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57" w:type="dxa"/>
        <w:tblLook w:val="04A0" w:firstRow="1" w:lastRow="0" w:firstColumn="1" w:lastColumn="0" w:noHBand="0" w:noVBand="1"/>
      </w:tblPr>
      <w:tblGrid>
        <w:gridCol w:w="378"/>
        <w:gridCol w:w="10112"/>
        <w:gridCol w:w="1091"/>
        <w:gridCol w:w="976"/>
      </w:tblGrid>
      <w:tr w:rsidR="00F26710" w:rsidRPr="00720CD5" w:rsidTr="0063364C">
        <w:trPr>
          <w:trHeight w:val="39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10" w:rsidRPr="00184BA7" w:rsidRDefault="00F26710" w:rsidP="006F0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FC0" w:rsidRPr="001E5A97" w:rsidRDefault="006F0FC0" w:rsidP="00A33460">
            <w:pPr>
              <w:spacing w:after="0" w:line="240" w:lineRule="auto"/>
              <w:ind w:right="-5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29050" cy="45558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_Белэкспо_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45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1229F" w:rsidRPr="0021229F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90775" cy="422760"/>
                  <wp:effectExtent l="0" t="0" r="0" b="3175"/>
                  <wp:docPr id="4" name="Рисунок 4" descr="D:\ЛЕСДРЕВТЕХ\ЛЕСДРЕВТЕХ 2022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ЕСДРЕВТЕХ\ЛЕСДРЕВТЕХ 2022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2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C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F0FC0" w:rsidRDefault="006F0FC0" w:rsidP="00FC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3B474" wp14:editId="02DE905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6273800" cy="45085"/>
                      <wp:effectExtent l="0" t="0" r="12700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1FE6EC" id="Прямоугольник 8" o:spid="_x0000_s1026" style="position:absolute;margin-left:.1pt;margin-top:2.45pt;width:49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" fillcolor="#cfcdcd [2894]" strokecolor="#aeaaaa [2414]" strokeweight="1pt"/>
                  </w:pict>
                </mc:Fallback>
              </mc:AlternateContent>
            </w:r>
          </w:p>
          <w:p w:rsidR="006F0FC0" w:rsidRDefault="006F0FC0" w:rsidP="00FC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26710" w:rsidRPr="0063364C" w:rsidRDefault="006F0FC0" w:rsidP="0063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10" w:rsidRPr="00AC05CC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10" w:rsidRPr="00AC05CC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364C" w:rsidRPr="0063364C" w:rsidRDefault="0063364C" w:rsidP="0063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364C" w:rsidRPr="0063364C" w:rsidRDefault="0063364C" w:rsidP="0063364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Данные организации – плательщика </w:t>
      </w:r>
    </w:p>
    <w:p w:rsidR="0063364C" w:rsidRPr="0063364C" w:rsidRDefault="0063364C" w:rsidP="0063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(Просьба заполнить в личном кабинете информацию о предприятии!!! </w:t>
      </w:r>
      <w:hyperlink r:id="rId8" w:history="1">
        <w:r w:rsidRPr="0063364C">
          <w:rPr>
            <w:rFonts w:ascii="Times New Roman" w:eastAsia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  <w:lang w:eastAsia="ru-RU"/>
          </w:rPr>
          <w:t>https://www.belexpo.by/lichnyy-kabinet/</w:t>
        </w:r>
      </w:hyperlink>
      <w:r w:rsidRPr="0063364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)</w:t>
      </w:r>
    </w:p>
    <w:p w:rsidR="0063364C" w:rsidRPr="0063364C" w:rsidRDefault="0063364C" w:rsidP="0063364C">
      <w:pPr>
        <w:tabs>
          <w:tab w:val="left" w:pos="139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63364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Информация будет использована только при составлении договора и прочих документов по участию в выставке.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166"/>
        <w:gridCol w:w="6177"/>
      </w:tblGrid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название организации: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УНП/ИНН  организации: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95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организации (подписывающий договор)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Действует на основании: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364C" w:rsidRPr="0063364C" w:rsidRDefault="0063364C" w:rsidP="0063364C">
      <w:pPr>
        <w:tabs>
          <w:tab w:val="left" w:pos="1395"/>
        </w:tabs>
        <w:rPr>
          <w:rFonts w:ascii="Times New Roman" w:hAnsi="Times New Roman" w:cs="Times New Roman"/>
          <w:sz w:val="20"/>
          <w:szCs w:val="20"/>
        </w:rPr>
      </w:pPr>
    </w:p>
    <w:p w:rsidR="0063364C" w:rsidRPr="0063364C" w:rsidRDefault="0063364C" w:rsidP="006336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Контактная информация</w:t>
      </w:r>
    </w:p>
    <w:p w:rsidR="0063364C" w:rsidRPr="0063364C" w:rsidRDefault="0063364C" w:rsidP="0063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(Просьба заполнить в личном кабинете информацию о предприятии !!!)</w:t>
      </w:r>
    </w:p>
    <w:p w:rsidR="0063364C" w:rsidRPr="0063364C" w:rsidRDefault="0063364C" w:rsidP="006336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16"/>
          <w:szCs w:val="16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3364C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Важная организационная информация будет рассылаться в виде e-</w:t>
      </w:r>
      <w:proofErr w:type="spellStart"/>
      <w:r w:rsidRPr="0063364C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mail</w:t>
      </w:r>
      <w:proofErr w:type="spellEnd"/>
      <w:r w:rsidRPr="0063364C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сообщений на адрес, указанный Вами, как контактный. В случае изменения контактного лица просим незамедлительно сообщить об этом. Пожалуйста, внимательно читайте письма, полученные с адресов @belexpo.by в период подготовки к выставке.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63364C" w:rsidRPr="0063364C" w:rsidTr="00E37FA6">
        <w:trPr>
          <w:trHeight w:val="726"/>
        </w:trPr>
        <w:tc>
          <w:tcPr>
            <w:tcW w:w="4106" w:type="dxa"/>
            <w:vAlign w:val="center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Контактное лицо по участию в выставке:</w:t>
            </w:r>
          </w:p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ФИО, должность</w:t>
            </w:r>
          </w:p>
        </w:tc>
        <w:tc>
          <w:tcPr>
            <w:tcW w:w="6237" w:type="dxa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E37FA6">
        <w:trPr>
          <w:trHeight w:val="489"/>
        </w:trPr>
        <w:tc>
          <w:tcPr>
            <w:tcW w:w="4106" w:type="dxa"/>
            <w:vAlign w:val="center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телефоны:</w:t>
            </w:r>
          </w:p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городской, мобильный</w:t>
            </w:r>
          </w:p>
        </w:tc>
        <w:tc>
          <w:tcPr>
            <w:tcW w:w="6237" w:type="dxa"/>
            <w:shd w:val="clear" w:color="auto" w:fill="auto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E37FA6">
        <w:trPr>
          <w:trHeight w:val="474"/>
        </w:trPr>
        <w:tc>
          <w:tcPr>
            <w:tcW w:w="4106" w:type="dxa"/>
            <w:vAlign w:val="center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Контактный 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адрес</w:t>
            </w:r>
          </w:p>
        </w:tc>
        <w:tc>
          <w:tcPr>
            <w:tcW w:w="6237" w:type="dxa"/>
            <w:shd w:val="clear" w:color="auto" w:fill="auto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364C" w:rsidRPr="0063364C" w:rsidRDefault="0063364C" w:rsidP="006336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3364C" w:rsidRPr="0063364C" w:rsidRDefault="0063364C" w:rsidP="0063364C">
      <w:pPr>
        <w:contextualSpacing/>
        <w:rPr>
          <w:rFonts w:ascii="Times New Roman" w:hAnsi="Times New Roman" w:cs="Times New Roman"/>
          <w:sz w:val="20"/>
          <w:szCs w:val="20"/>
        </w:rPr>
      </w:pPr>
      <w:r w:rsidRPr="0063364C">
        <w:rPr>
          <w:rFonts w:ascii="Times New Roman" w:hAnsi="Times New Roman" w:cs="Times New Roman"/>
          <w:b/>
          <w:bCs/>
          <w:sz w:val="20"/>
          <w:szCs w:val="20"/>
        </w:rPr>
        <w:t xml:space="preserve">         3. Формат участия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172"/>
        <w:gridCol w:w="6171"/>
      </w:tblGrid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 в списке участников, на фризовой надписи, не более 20 знаков, включая пробелы)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дипломе участника, каталоге Выставки)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F4" w:rsidRDefault="00FF74F4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CAAC" w:themeColor="accent2" w:themeTint="66"/>
                <w:sz w:val="20"/>
                <w:szCs w:val="2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63364C" w:rsidRPr="0063364C" w:rsidRDefault="004871EA" w:rsidP="006336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825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63364C" w:rsidRPr="0063364C"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 xml:space="preserve">стенд тип СТАНДАРТ 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(минимальный размер 6 </w:t>
            </w:r>
            <w:proofErr w:type="spellStart"/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.)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4871EA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9819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63364C" w:rsidRPr="0063364C"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>стенд тип СТАНДАРТ ПЛЮС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        (минимальный размер 9 </w:t>
            </w:r>
            <w:proofErr w:type="spellStart"/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кв.м</w:t>
            </w:r>
            <w:proofErr w:type="spellEnd"/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.)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4386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необорудованная площадь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(строительство индивидуального стенда)</w:t>
            </w:r>
          </w:p>
          <w:p w:rsidR="0063364C" w:rsidRPr="0063364C" w:rsidRDefault="0063364C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83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_  </w:t>
            </w:r>
            <w:proofErr w:type="spell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открытая площадь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(вне павильона, улица)</w:t>
            </w:r>
            <w:r w:rsidR="0063364C"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3364C" w:rsidRPr="0063364C" w:rsidRDefault="0063364C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5536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заочное участие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(размещение информационных материалов)</w:t>
            </w:r>
            <w:r w:rsidR="0063364C"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3364C" w:rsidRPr="0063364C" w:rsidRDefault="0063364C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1541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участие в деловой программе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(Пакет Спикера)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Тип стенда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5822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линейный стенд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7191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2-х сторон)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6763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3-х сторон)</w:t>
            </w:r>
          </w:p>
          <w:p w:rsidR="0063364C" w:rsidRPr="0063364C" w:rsidRDefault="004871EA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990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островной стенд (открыт с 4-х сторон)</w:t>
            </w:r>
          </w:p>
        </w:tc>
      </w:tr>
      <w:tr w:rsidR="0063364C" w:rsidRPr="0063364C" w:rsidTr="00D5038B">
        <w:trPr>
          <w:trHeight w:val="26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Тематическое направление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00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Лесное хозяйство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708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Лесозаготовка. Машины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481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Деревообрабатывающая промышленность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35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Деревянное домостроение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6156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Пиломатериалы и стройматериалы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2623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Биоэнергетика в лесопромышленном комплексе, энергосберегающее оборудование и технологии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5361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Экология в лесной и деревообрабатывающей промышленности</w:t>
            </w:r>
          </w:p>
          <w:p w:rsidR="0063364C" w:rsidRPr="0063364C" w:rsidRDefault="004871EA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984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Другое:________________________________________________</w:t>
            </w:r>
          </w:p>
        </w:tc>
      </w:tr>
    </w:tbl>
    <w:p w:rsidR="007C712C" w:rsidRPr="007C712C" w:rsidRDefault="007C712C" w:rsidP="007C712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C7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 каталогом выставочных стендов можно ознакомиться по ссылке</w:t>
      </w:r>
    </w:p>
    <w:p w:rsidR="00D5038B" w:rsidRDefault="004871EA" w:rsidP="007C71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9" w:tooltip="https://belexpo.by/upload/medialibrary/d31/pukq7aek9et6z4apjfo9suqw1qplwqb2/Katalog_STENDY2025_.pdf" w:history="1">
        <w:r w:rsidR="007C712C" w:rsidRPr="007C712C">
          <w:rPr>
            <w:rStyle w:val="a7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https://belexpo.by/upload/medialibrary/d31/pukq7aek9et6z4apjfo9suqw1qplwqb2/Katalog_STENDY2025_.pdf</w:t>
        </w:r>
      </w:hyperlink>
    </w:p>
    <w:p w:rsidR="007C712C" w:rsidRDefault="007C712C" w:rsidP="00D503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6710" w:rsidRPr="00D5038B" w:rsidRDefault="00D5038B" w:rsidP="00D503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D503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="00F26710" w:rsidRPr="00D503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 о компании и продуктах </w:t>
      </w:r>
    </w:p>
    <w:p w:rsidR="00F26710" w:rsidRPr="008952D6" w:rsidRDefault="00F26710" w:rsidP="00F26710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8952D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Данные будут использоваться пресс-службой выставки при формировании анонсов и дайджестов. </w:t>
      </w:r>
      <w:r w:rsidRPr="008952D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br/>
        <w:t>На основании этой информации будут поданы предложения по включению стендов в маршруты официальных обходов. Если на этапе подачи заявки концепция стенда ещё не сформирована, Вы можете позже направить</w:t>
      </w:r>
      <w:r w:rsidR="00D8139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эту информацию руководителю проекта</w:t>
      </w:r>
      <w:r w:rsidRPr="008952D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.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249"/>
        <w:gridCol w:w="6099"/>
      </w:tblGrid>
      <w:tr w:rsidR="00F26710" w:rsidRPr="00CA425C" w:rsidTr="00D5038B">
        <w:tc>
          <w:tcPr>
            <w:tcW w:w="4249" w:type="dxa"/>
            <w:vAlign w:val="center"/>
          </w:tcPr>
          <w:p w:rsidR="00F26710" w:rsidRPr="0063364C" w:rsidRDefault="00F26710" w:rsidP="00FC2A0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Продукты (технологии, проекты, услуги), которые компания планирует представить на выставке (подробно с указанием конкретных экспонатов)</w:t>
            </w:r>
          </w:p>
        </w:tc>
        <w:tc>
          <w:tcPr>
            <w:tcW w:w="6099" w:type="dxa"/>
          </w:tcPr>
          <w:p w:rsidR="00F26710" w:rsidRDefault="00F26710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Pr="00CA425C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6710" w:rsidRPr="00CA425C" w:rsidTr="00D5038B">
        <w:tc>
          <w:tcPr>
            <w:tcW w:w="4249" w:type="dxa"/>
            <w:vAlign w:val="center"/>
          </w:tcPr>
          <w:p w:rsidR="00F26710" w:rsidRPr="0063364C" w:rsidRDefault="00F26710" w:rsidP="00B366BC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Инновационные отличия представляемых продуктов на </w:t>
            </w:r>
            <w:r w:rsidR="00B366B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отраслевом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рынке</w:t>
            </w:r>
          </w:p>
        </w:tc>
        <w:tc>
          <w:tcPr>
            <w:tcW w:w="6099" w:type="dxa"/>
            <w:shd w:val="clear" w:color="auto" w:fill="auto"/>
          </w:tcPr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Pr="00CA425C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6710" w:rsidRPr="00CA425C" w:rsidTr="00D5038B">
        <w:tc>
          <w:tcPr>
            <w:tcW w:w="4249" w:type="dxa"/>
            <w:vAlign w:val="center"/>
          </w:tcPr>
          <w:p w:rsidR="00F26710" w:rsidRPr="0063364C" w:rsidRDefault="00F26710" w:rsidP="00FC2A0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Сайт компании, ссылки на профили в социальных сетях</w:t>
            </w:r>
          </w:p>
        </w:tc>
        <w:tc>
          <w:tcPr>
            <w:tcW w:w="6099" w:type="dxa"/>
            <w:shd w:val="clear" w:color="auto" w:fill="auto"/>
          </w:tcPr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Pr="00CA425C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6710" w:rsidRDefault="00F26710" w:rsidP="00F26710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5038B" w:rsidRDefault="00D5038B" w:rsidP="00F26710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5038B" w:rsidRPr="00CA425C" w:rsidRDefault="00D5038B" w:rsidP="00F26710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6710" w:rsidRPr="00C22879" w:rsidRDefault="00D5038B" w:rsidP="00D5038B">
      <w:pPr>
        <w:pStyle w:val="a6"/>
        <w:spacing w:after="0"/>
        <w:ind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F26710" w:rsidRPr="00C22879">
        <w:rPr>
          <w:rFonts w:ascii="Times New Roman" w:hAnsi="Times New Roman" w:cs="Times New Roman"/>
          <w:b/>
          <w:sz w:val="20"/>
          <w:szCs w:val="20"/>
        </w:rPr>
        <w:t>Информация для изготовления именных пропусков (беджей) для работы на выставке</w:t>
      </w:r>
    </w:p>
    <w:p w:rsidR="00F26710" w:rsidRPr="006F0FC0" w:rsidRDefault="006F0FC0" w:rsidP="006F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       </w:t>
      </w:r>
      <w:r w:rsidR="00F26710" w:rsidRPr="006F0FC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(Просьба заполнить в личном кабинете информацию о предприятии !!!)</w:t>
      </w:r>
    </w:p>
    <w:p w:rsidR="00F26710" w:rsidRDefault="00F26710" w:rsidP="00F26710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952D6">
        <w:rPr>
          <w:rFonts w:ascii="Times New Roman" w:hAnsi="Times New Roman" w:cs="Times New Roman"/>
          <w:b/>
          <w:sz w:val="16"/>
          <w:szCs w:val="16"/>
        </w:rPr>
        <w:t xml:space="preserve">ВНИМАНИЕ!!! Заявка </w:t>
      </w:r>
      <w:r>
        <w:rPr>
          <w:rFonts w:ascii="Times New Roman" w:hAnsi="Times New Roman" w:cs="Times New Roman"/>
          <w:b/>
          <w:sz w:val="16"/>
          <w:szCs w:val="16"/>
        </w:rPr>
        <w:t xml:space="preserve">принимается в формате WORD до </w:t>
      </w:r>
      <w:r w:rsidR="0063364C" w:rsidRPr="0063364C">
        <w:rPr>
          <w:rFonts w:ascii="Times New Roman" w:hAnsi="Times New Roman" w:cs="Times New Roman"/>
          <w:b/>
          <w:sz w:val="16"/>
          <w:szCs w:val="16"/>
        </w:rPr>
        <w:t>01.09.2025</w:t>
      </w:r>
      <w:r w:rsidRPr="0063364C">
        <w:rPr>
          <w:rFonts w:ascii="Times New Roman" w:hAnsi="Times New Roman" w:cs="Times New Roman"/>
          <w:b/>
          <w:sz w:val="16"/>
          <w:szCs w:val="16"/>
        </w:rPr>
        <w:t>г.</w:t>
      </w:r>
    </w:p>
    <w:p w:rsidR="00F26710" w:rsidRPr="00DE71F7" w:rsidRDefault="00F26710" w:rsidP="00F26710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2D6">
        <w:rPr>
          <w:rFonts w:ascii="Times New Roman" w:hAnsi="Times New Roman" w:cs="Times New Roman"/>
          <w:b/>
          <w:sz w:val="16"/>
          <w:szCs w:val="16"/>
        </w:rPr>
        <w:t xml:space="preserve"> При подаче заявки позже заявленной даты, Организатор не гарантирует изготовление именных пропусков.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W w:w="10206" w:type="dxa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39"/>
        <w:gridCol w:w="1831"/>
        <w:gridCol w:w="1943"/>
        <w:gridCol w:w="1671"/>
        <w:gridCol w:w="2113"/>
      </w:tblGrid>
      <w:tr w:rsidR="00F26710" w:rsidRPr="003D6451" w:rsidTr="00D5038B">
        <w:trPr>
          <w:trHeight w:val="9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Отчество 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Стоимость, </w:t>
            </w:r>
            <w:proofErr w:type="spellStart"/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>бел.руб</w:t>
            </w:r>
            <w:proofErr w:type="spellEnd"/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</w:tr>
      <w:tr w:rsidR="00F26710" w:rsidRPr="00DE71F7" w:rsidTr="00D5038B">
        <w:trPr>
          <w:trHeight w:val="4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Включено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F26710" w:rsidRPr="00DE71F7" w:rsidTr="00D5038B">
        <w:trPr>
          <w:trHeight w:val="4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Включено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F26710" w:rsidRPr="00016D4A" w:rsidTr="00742CA2">
        <w:trPr>
          <w:trHeight w:val="413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</w:tbl>
    <w:p w:rsidR="00F26710" w:rsidRDefault="00F26710" w:rsidP="00F26710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!!!  </w:t>
      </w:r>
      <w:r w:rsidRPr="00851DE9">
        <w:rPr>
          <w:rFonts w:ascii="Times New Roman" w:hAnsi="Times New Roman" w:cs="Times New Roman"/>
          <w:b/>
          <w:sz w:val="20"/>
          <w:szCs w:val="20"/>
        </w:rPr>
        <w:t>Проход на территорию выставки</w:t>
      </w:r>
      <w:r w:rsidR="00D81395">
        <w:rPr>
          <w:rFonts w:ascii="Times New Roman" w:hAnsi="Times New Roman" w:cs="Times New Roman"/>
          <w:b/>
          <w:sz w:val="20"/>
          <w:szCs w:val="20"/>
        </w:rPr>
        <w:t xml:space="preserve"> в период с </w:t>
      </w:r>
      <w:r w:rsidR="0063364C" w:rsidRPr="0063364C">
        <w:rPr>
          <w:rFonts w:ascii="Times New Roman" w:hAnsi="Times New Roman" w:cs="Times New Roman"/>
          <w:b/>
          <w:sz w:val="20"/>
          <w:szCs w:val="20"/>
        </w:rPr>
        <w:t>17</w:t>
      </w:r>
      <w:r w:rsidR="00B366BC" w:rsidRPr="0063364C">
        <w:rPr>
          <w:rFonts w:ascii="Times New Roman" w:hAnsi="Times New Roman" w:cs="Times New Roman"/>
          <w:b/>
          <w:sz w:val="20"/>
          <w:szCs w:val="20"/>
        </w:rPr>
        <w:t>-</w:t>
      </w:r>
      <w:r w:rsidR="0063364C" w:rsidRPr="0063364C">
        <w:rPr>
          <w:rFonts w:ascii="Times New Roman" w:hAnsi="Times New Roman" w:cs="Times New Roman"/>
          <w:b/>
          <w:sz w:val="20"/>
          <w:szCs w:val="20"/>
        </w:rPr>
        <w:t>19</w:t>
      </w:r>
      <w:r w:rsidR="00B366BC" w:rsidRPr="0063364C">
        <w:rPr>
          <w:rFonts w:ascii="Times New Roman" w:hAnsi="Times New Roman" w:cs="Times New Roman"/>
          <w:b/>
          <w:sz w:val="20"/>
          <w:szCs w:val="20"/>
        </w:rPr>
        <w:t>.</w:t>
      </w:r>
      <w:r w:rsidR="0063364C" w:rsidRPr="0063364C">
        <w:rPr>
          <w:rFonts w:ascii="Times New Roman" w:hAnsi="Times New Roman" w:cs="Times New Roman"/>
          <w:b/>
          <w:sz w:val="20"/>
          <w:szCs w:val="20"/>
        </w:rPr>
        <w:t>09.2025</w:t>
      </w:r>
      <w:r w:rsidR="00B366BC" w:rsidRPr="0063364C">
        <w:rPr>
          <w:rFonts w:ascii="Times New Roman" w:hAnsi="Times New Roman" w:cs="Times New Roman"/>
          <w:b/>
          <w:sz w:val="20"/>
          <w:szCs w:val="20"/>
        </w:rPr>
        <w:t>г.</w:t>
      </w:r>
      <w:r>
        <w:rPr>
          <w:rFonts w:ascii="Times New Roman" w:hAnsi="Times New Roman" w:cs="Times New Roman"/>
          <w:b/>
          <w:sz w:val="20"/>
          <w:szCs w:val="20"/>
        </w:rPr>
        <w:t xml:space="preserve"> до начала работы выставки </w:t>
      </w:r>
      <w:r w:rsidRPr="0063364C">
        <w:rPr>
          <w:rFonts w:ascii="Times New Roman" w:hAnsi="Times New Roman" w:cs="Times New Roman"/>
          <w:b/>
          <w:sz w:val="20"/>
          <w:szCs w:val="20"/>
        </w:rPr>
        <w:t>(9.00-10.00)</w:t>
      </w:r>
      <w:r w:rsidRPr="00851DE9">
        <w:rPr>
          <w:rFonts w:ascii="Times New Roman" w:hAnsi="Times New Roman" w:cs="Times New Roman"/>
          <w:b/>
          <w:sz w:val="20"/>
          <w:szCs w:val="20"/>
        </w:rPr>
        <w:t xml:space="preserve"> осуществляется только по пропускам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5038B" w:rsidRDefault="00D5038B" w:rsidP="00F26710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2879" w:rsidRDefault="00C22879" w:rsidP="00C22879">
      <w:pPr>
        <w:spacing w:after="0" w:line="240" w:lineRule="auto"/>
        <w:ind w:left="426" w:firstLine="141"/>
      </w:pPr>
    </w:p>
    <w:p w:rsidR="00C22879" w:rsidRPr="00C22879" w:rsidRDefault="00D5038B" w:rsidP="00D5038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="00C22879" w:rsidRPr="00C22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 предприятии для размещения в Официальном каталоге выставки</w:t>
      </w:r>
    </w:p>
    <w:p w:rsidR="00C22879" w:rsidRPr="006F0FC0" w:rsidRDefault="00D5038B" w:rsidP="00D5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       </w:t>
      </w:r>
      <w:r w:rsidR="00C22879" w:rsidRPr="006F0FC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(Просьба заполнить в личном кабинете информацию о предприятии !!!)</w:t>
      </w:r>
    </w:p>
    <w:p w:rsidR="00C22879" w:rsidRPr="00DE71F7" w:rsidRDefault="00D5038B" w:rsidP="00D5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="00C22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C22879" w:rsidRPr="008952D6">
        <w:rPr>
          <w:rFonts w:ascii="Times New Roman" w:hAnsi="Times New Roman" w:cs="Times New Roman"/>
          <w:b/>
          <w:sz w:val="16"/>
          <w:szCs w:val="16"/>
        </w:rPr>
        <w:t xml:space="preserve">ВНИМАНИЕ!!! Заявка принимается в формате WORD до </w:t>
      </w:r>
      <w:r w:rsidR="004871EA">
        <w:rPr>
          <w:rFonts w:ascii="Times New Roman" w:hAnsi="Times New Roman" w:cs="Times New Roman"/>
          <w:b/>
          <w:sz w:val="16"/>
          <w:szCs w:val="16"/>
        </w:rPr>
        <w:t>25</w:t>
      </w:r>
      <w:r w:rsidR="0063364C" w:rsidRPr="0063364C">
        <w:rPr>
          <w:rFonts w:ascii="Times New Roman" w:hAnsi="Times New Roman" w:cs="Times New Roman"/>
          <w:b/>
          <w:sz w:val="16"/>
          <w:szCs w:val="16"/>
        </w:rPr>
        <w:t>.0</w:t>
      </w:r>
      <w:r w:rsidR="004871EA">
        <w:rPr>
          <w:rFonts w:ascii="Times New Roman" w:hAnsi="Times New Roman" w:cs="Times New Roman"/>
          <w:b/>
          <w:sz w:val="16"/>
          <w:szCs w:val="16"/>
        </w:rPr>
        <w:t>8</w:t>
      </w:r>
      <w:bookmarkStart w:id="0" w:name="_GoBack"/>
      <w:bookmarkEnd w:id="0"/>
      <w:r w:rsidR="0063364C" w:rsidRPr="0063364C">
        <w:rPr>
          <w:rFonts w:ascii="Times New Roman" w:hAnsi="Times New Roman" w:cs="Times New Roman"/>
          <w:b/>
          <w:sz w:val="16"/>
          <w:szCs w:val="16"/>
        </w:rPr>
        <w:t>.2025</w:t>
      </w:r>
      <w:r w:rsidR="00C22879" w:rsidRPr="0063364C">
        <w:rPr>
          <w:rFonts w:ascii="Times New Roman" w:hAnsi="Times New Roman" w:cs="Times New Roman"/>
          <w:b/>
          <w:sz w:val="16"/>
          <w:szCs w:val="16"/>
        </w:rPr>
        <w:t>г</w:t>
      </w:r>
      <w:r w:rsidR="00C22879" w:rsidRPr="008952D6">
        <w:rPr>
          <w:rFonts w:ascii="Times New Roman" w:hAnsi="Times New Roman" w:cs="Times New Roman"/>
          <w:b/>
          <w:sz w:val="16"/>
          <w:szCs w:val="16"/>
        </w:rPr>
        <w:t xml:space="preserve">. При подаче заявки позже заявленной даты, Организатор не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C22879" w:rsidRPr="008952D6">
        <w:rPr>
          <w:rFonts w:ascii="Times New Roman" w:hAnsi="Times New Roman" w:cs="Times New Roman"/>
          <w:b/>
          <w:sz w:val="16"/>
          <w:szCs w:val="16"/>
        </w:rPr>
        <w:t>гарантирует размещение информации об Экспоненте в каталоге)</w:t>
      </w:r>
    </w:p>
    <w:tbl>
      <w:tblPr>
        <w:tblW w:w="12178" w:type="dxa"/>
        <w:tblLook w:val="04A0" w:firstRow="1" w:lastRow="0" w:firstColumn="1" w:lastColumn="0" w:noHBand="0" w:noVBand="1"/>
      </w:tblPr>
      <w:tblGrid>
        <w:gridCol w:w="284"/>
        <w:gridCol w:w="2410"/>
        <w:gridCol w:w="7532"/>
        <w:gridCol w:w="976"/>
        <w:gridCol w:w="976"/>
      </w:tblGrid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8952D6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387D6B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387D6B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517EC6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1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517EC6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517EC6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517EC6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963216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9B3A62" w:rsidTr="00D5038B">
        <w:trPr>
          <w:trHeight w:val="274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22879" w:rsidRPr="00610781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610781" w:rsidRDefault="00C22879" w:rsidP="007C4DC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ED7D31" w:themeColor="accen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B3512" wp14:editId="56AFACB5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168275</wp:posOffset>
                      </wp:positionV>
                      <wp:extent cx="330200" cy="63500"/>
                      <wp:effectExtent l="0" t="19050" r="31750" b="31750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63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BFE68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9" o:spid="_x0000_s1026" type="#_x0000_t13" style="position:absolute;margin-left:80.3pt;margin-top:13.25pt;width:26pt;height: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" adj="19523" fillcolor="#ed7d31 [3205]" strokecolor="#823b0b [1605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Напишите сюда т</w:t>
            </w: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екстов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ую</w:t>
            </w: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ю о предприятии</w:t>
            </w: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 </w:t>
            </w:r>
          </w:p>
          <w:p w:rsidR="00C22879" w:rsidRPr="00610781" w:rsidRDefault="00C22879" w:rsidP="007C4DC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до 1 000 печатных знаков (без пробелов)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387D6B" w:rsidRDefault="00C22879" w:rsidP="007C4DC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D40158" w:rsidTr="00D5038B">
        <w:trPr>
          <w:trHeight w:val="69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879" w:rsidRPr="007107D5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879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C22879" w:rsidRPr="00610781" w:rsidRDefault="00063CEE" w:rsidP="007C4D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Знак предприятия</w:t>
            </w:r>
            <w:r w:rsidR="00C22879"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 xml:space="preserve">, логотип </w:t>
            </w:r>
          </w:p>
          <w:p w:rsidR="00C22879" w:rsidRPr="00610781" w:rsidRDefault="00C22879" w:rsidP="007C4DCA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>Принимается на e-</w:t>
            </w:r>
            <w:proofErr w:type="spellStart"/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>mail</w:t>
            </w:r>
            <w:proofErr w:type="spellEnd"/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: </w:t>
            </w:r>
            <w:r w:rsidR="0063364C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forest</w:t>
            </w:r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@</w:t>
            </w:r>
            <w:proofErr w:type="spellStart"/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belexpo</w:t>
            </w:r>
            <w:proofErr w:type="spellEnd"/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.</w:t>
            </w:r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by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виде соответствующего файла для 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PC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одном из форматов:</w:t>
            </w:r>
          </w:p>
          <w:p w:rsidR="00C22879" w:rsidRPr="00610781" w:rsidRDefault="00C22879" w:rsidP="007C4DC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CorelDraw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(шрифты в кривых); </w:t>
            </w:r>
          </w:p>
          <w:p w:rsidR="00C22879" w:rsidRPr="00610781" w:rsidRDefault="00C22879" w:rsidP="007C4DC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EPS (Adobe Illustrator (</w:t>
            </w:r>
            <w:proofErr w:type="spellStart"/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шрифты</w:t>
            </w:r>
            <w:proofErr w:type="spellEnd"/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 xml:space="preserve"> в </w:t>
            </w:r>
            <w:proofErr w:type="spellStart"/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кривых</w:t>
            </w:r>
            <w:proofErr w:type="spellEnd"/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 xml:space="preserve">); </w:t>
            </w:r>
          </w:p>
          <w:p w:rsidR="00C22879" w:rsidRPr="00D40158" w:rsidRDefault="00C22879" w:rsidP="007C4DC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TIFF (300-600dpi)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D40158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D40158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2CA2" w:rsidRDefault="00742CA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Pr="00C22879" w:rsidRDefault="00D5038B" w:rsidP="00D5038B">
      <w:pPr>
        <w:pStyle w:val="a6"/>
        <w:spacing w:after="0"/>
        <w:ind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C22879">
        <w:rPr>
          <w:rFonts w:ascii="Times New Roman" w:hAnsi="Times New Roman" w:cs="Times New Roman"/>
          <w:b/>
          <w:sz w:val="20"/>
          <w:szCs w:val="20"/>
        </w:rPr>
        <w:t>Э</w:t>
      </w:r>
      <w:r w:rsidR="00BB6772" w:rsidRPr="00C22879">
        <w:rPr>
          <w:rFonts w:ascii="Times New Roman" w:hAnsi="Times New Roman" w:cs="Times New Roman"/>
          <w:b/>
          <w:sz w:val="20"/>
          <w:szCs w:val="20"/>
        </w:rPr>
        <w:t>скиз стенда</w:t>
      </w:r>
    </w:p>
    <w:p w:rsidR="00BB6772" w:rsidRDefault="00BB6772" w:rsidP="00BB6772">
      <w:pPr>
        <w:spacing w:after="0"/>
        <w:ind w:left="426" w:right="283"/>
        <w:jc w:val="both"/>
        <w:rPr>
          <w:rFonts w:ascii="Arial" w:hAnsi="Arial" w:cs="Arial"/>
          <w:sz w:val="18"/>
        </w:rPr>
      </w:pPr>
      <w:r w:rsidRPr="006D64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В случае заказа дополнительной площади, мебели и оборудования,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необходимо</w:t>
      </w:r>
      <w:r w:rsidRPr="006D64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нарисовать план стенда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с указанием мест размещения оборудования и мебели.</w:t>
      </w:r>
      <w:r w:rsidRPr="006D64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</w:t>
      </w:r>
    </w:p>
    <w:p w:rsidR="00BB6772" w:rsidRPr="006D6466" w:rsidRDefault="00136EF1" w:rsidP="00BB6772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оборудованную площадь типового стенда входит: закрытая необорудованная выставочная площадь, стеновые блоки высотой 2,5 м с трех сторон, фризовая панель с названием компании (до 20 знаков), светильники (из расчета 1 светильник на каждые 3 </w:t>
      </w:r>
      <w:proofErr w:type="spellStart"/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кв.м</w:t>
      </w:r>
      <w:proofErr w:type="spellEnd"/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площади стенда), </w:t>
      </w:r>
      <w:proofErr w:type="spellStart"/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электророзетка</w:t>
      </w:r>
      <w:proofErr w:type="spellEnd"/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1 КВт 1 фаза 220В (с учетом электроэнергии), стол, 2 стула, ковровое покрытие, вешалка </w:t>
      </w:r>
      <w:proofErr w:type="spellStart"/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пристенная</w:t>
      </w:r>
      <w:proofErr w:type="spellEnd"/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дополнительные ригели, корзина для бумаг.</w:t>
      </w:r>
      <w:r w:rsidR="00220E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BB6772" w:rsidRPr="00BB6772" w:rsidRDefault="00BB6772" w:rsidP="00BB6772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A7C3E" wp14:editId="41CD1CF5">
                <wp:simplePos x="0" y="0"/>
                <wp:positionH relativeFrom="column">
                  <wp:posOffset>294005</wp:posOffset>
                </wp:positionH>
                <wp:positionV relativeFrom="paragraph">
                  <wp:posOffset>215265</wp:posOffset>
                </wp:positionV>
                <wp:extent cx="2886710" cy="1985645"/>
                <wp:effectExtent l="0" t="0" r="27940" b="14605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 w:rsidR="00BB6772">
                              <w:trPr>
                                <w:trHeight w:val="42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Стен. блок 1,0х2,5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08BE88A1" wp14:editId="108C3D2B">
                                        <wp:extent cx="476250" cy="85725"/>
                                        <wp:effectExtent l="0" t="0" r="0" b="9525"/>
                                        <wp:docPr id="46" name="Рисунок 46" descr="s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1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распашная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6F134255" wp14:editId="50E49B0F">
                                        <wp:extent cx="476250" cy="180975"/>
                                        <wp:effectExtent l="0" t="0" r="0" b="9525"/>
                                        <wp:docPr id="47" name="Рисунок 47" descr="d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v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5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раздвижная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6D1D62BE" wp14:editId="1B61FA21">
                                        <wp:extent cx="476250" cy="200025"/>
                                        <wp:effectExtent l="0" t="0" r="0" b="9525"/>
                                        <wp:docPr id="48" name="Рисунок 48" descr="dver_g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ver_g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74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Штора - занавес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18C57512" wp14:editId="6A28E60A">
                                        <wp:extent cx="533400" cy="180975"/>
                                        <wp:effectExtent l="0" t="0" r="0" b="9525"/>
                                        <wp:docPr id="49" name="Рисунок 49" descr="shto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to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- тумба  1,1х1,0х0,5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3E0DF7CF" wp14:editId="38E88270">
                                        <wp:extent cx="476250" cy="219075"/>
                                        <wp:effectExtent l="0" t="0" r="0" b="9525"/>
                                        <wp:docPr id="50" name="Рисунок 50" descr="vitri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vitrin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 w:rsidP="00DC2D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 остекленная 2,5х1х0,5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4AE0CC0B" wp14:editId="2D00952B">
                                        <wp:extent cx="476250" cy="219075"/>
                                        <wp:effectExtent l="0" t="0" r="0" b="9525"/>
                                        <wp:docPr id="51" name="Рисунок 51" descr="vitrina_stek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itrina_stek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B6772" w:rsidRDefault="00BB6772" w:rsidP="00BB6772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A7C3E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3.15pt;margin-top:16.95pt;width:227.3pt;height:1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">
                <v:textbox>
                  <w:txbxContent>
                    <w:tbl>
                      <w:tblPr>
                        <w:tblW w:w="4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 w:rsidR="00BB6772">
                        <w:trPr>
                          <w:trHeight w:val="42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Стен. блок 1,0х2,5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08BE88A1" wp14:editId="108C3D2B">
                                  <wp:extent cx="476250" cy="85725"/>
                                  <wp:effectExtent l="0" t="0" r="0" b="9525"/>
                                  <wp:docPr id="46" name="Рисунок 46" descr="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1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распашная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6F134255" wp14:editId="50E49B0F">
                                  <wp:extent cx="476250" cy="180975"/>
                                  <wp:effectExtent l="0" t="0" r="0" b="9525"/>
                                  <wp:docPr id="47" name="Рисунок 47" descr="d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5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раздвижная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6D1D62BE" wp14:editId="1B61FA21">
                                  <wp:extent cx="476250" cy="200025"/>
                                  <wp:effectExtent l="0" t="0" r="0" b="9525"/>
                                  <wp:docPr id="48" name="Рисунок 48" descr="dver_g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ver_g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74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Штора - занавес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18C57512" wp14:editId="6A28E60A">
                                  <wp:extent cx="533400" cy="180975"/>
                                  <wp:effectExtent l="0" t="0" r="0" b="9525"/>
                                  <wp:docPr id="49" name="Рисунок 49" descr="sht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to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- тумба  1,1х1,0х0,5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3E0DF7CF" wp14:editId="38E88270">
                                  <wp:extent cx="476250" cy="219075"/>
                                  <wp:effectExtent l="0" t="0" r="0" b="9525"/>
                                  <wp:docPr id="50" name="Рисунок 50" descr="vitr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tr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 w:rsidP="00DC2D7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 остекленная 2,5х1х0,5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4AE0CC0B" wp14:editId="2D00952B">
                                  <wp:extent cx="476250" cy="219075"/>
                                  <wp:effectExtent l="0" t="0" r="0" b="9525"/>
                                  <wp:docPr id="51" name="Рисунок 51" descr="vitrina_stek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itrina_stek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B6772" w:rsidRDefault="00BB6772" w:rsidP="00BB6772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CB2F3" wp14:editId="51CA0D36">
                <wp:simplePos x="0" y="0"/>
                <wp:positionH relativeFrom="column">
                  <wp:posOffset>3183255</wp:posOffset>
                </wp:positionH>
                <wp:positionV relativeFrom="paragraph">
                  <wp:posOffset>215265</wp:posOffset>
                </wp:positionV>
                <wp:extent cx="2927985" cy="1985645"/>
                <wp:effectExtent l="0" t="0" r="24765" b="1460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996"/>
                            </w:tblGrid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1,0х1,0х05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987F01D" wp14:editId="4F135F3A">
                                        <wp:extent cx="238125" cy="219075"/>
                                        <wp:effectExtent l="0" t="0" r="9525" b="9525"/>
                                        <wp:docPr id="52" name="Рисунок 52" descr="podium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odium_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0,5х1,0х0,5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353913FB" wp14:editId="69C04AD7">
                                        <wp:extent cx="476250" cy="219075"/>
                                        <wp:effectExtent l="0" t="0" r="0" b="9525"/>
                                        <wp:docPr id="53" name="Рисунок 53" descr="podium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podium_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Стеллаж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103FEF6" wp14:editId="6158E993">
                                        <wp:extent cx="476250" cy="228600"/>
                                        <wp:effectExtent l="0" t="0" r="0" b="0"/>
                                        <wp:docPr id="54" name="Рисунок 54" descr="stelas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stelas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Холодильник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B058DD0" wp14:editId="0F1E1D23">
                                        <wp:extent cx="219075" cy="219075"/>
                                        <wp:effectExtent l="0" t="0" r="9525" b="9525"/>
                                        <wp:docPr id="55" name="Рисунок 55" descr="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i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Электропитание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1508083" wp14:editId="585EEF4A">
                                        <wp:extent cx="495300" cy="152400"/>
                                        <wp:effectExtent l="0" t="0" r="0" b="0"/>
                                        <wp:docPr id="56" name="Рисунок 56" descr="electr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electr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Светильник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4D0ED195" wp14:editId="4C8B29F4">
                                        <wp:extent cx="219075" cy="219075"/>
                                        <wp:effectExtent l="0" t="0" r="9525" b="9525"/>
                                        <wp:docPr id="57" name="Рисунок 57" descr="sv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sve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6772" w:rsidRDefault="00BB6772" w:rsidP="00BB6772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B2F3" id="Надпись 1" o:spid="_x0000_s1027" type="#_x0000_t202" style="position:absolute;left:0;text-align:left;margin-left:250.65pt;margin-top:16.95pt;width:230.55pt;height:1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">
                <v:textbox>
                  <w:txbxContent>
                    <w:tbl>
                      <w:tblPr>
                        <w:tblOverlap w:val="nev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996"/>
                      </w:tblGrid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1,0х1,0х05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987F01D" wp14:editId="4F135F3A">
                                  <wp:extent cx="238125" cy="219075"/>
                                  <wp:effectExtent l="0" t="0" r="9525" b="9525"/>
                                  <wp:docPr id="52" name="Рисунок 52" descr="podium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odium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0,5х1,0х0,5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53913FB" wp14:editId="69C04AD7">
                                  <wp:extent cx="476250" cy="219075"/>
                                  <wp:effectExtent l="0" t="0" r="0" b="9525"/>
                                  <wp:docPr id="53" name="Рисунок 53" descr="podium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dium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103FEF6" wp14:editId="6158E993">
                                  <wp:extent cx="476250" cy="228600"/>
                                  <wp:effectExtent l="0" t="0" r="0" b="0"/>
                                  <wp:docPr id="54" name="Рисунок 54" descr="ste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tela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Холодильник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B058DD0" wp14:editId="0F1E1D23">
                                  <wp:extent cx="219075" cy="219075"/>
                                  <wp:effectExtent l="0" t="0" r="9525" b="9525"/>
                                  <wp:docPr id="55" name="Рисунок 55" descr="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6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Электропитание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1508083" wp14:editId="585EEF4A">
                                  <wp:extent cx="495300" cy="152400"/>
                                  <wp:effectExtent l="0" t="0" r="0" b="0"/>
                                  <wp:docPr id="56" name="Рисунок 56" descr="elect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lect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Светильник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D0ED195" wp14:editId="4C8B29F4">
                                  <wp:extent cx="219075" cy="219075"/>
                                  <wp:effectExtent l="0" t="0" r="9525" b="9525"/>
                                  <wp:docPr id="57" name="Рисунок 57" descr="s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v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B6772" w:rsidRDefault="00BB6772" w:rsidP="00BB6772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18"/>
        </w:rPr>
        <w:t>Условные обозначения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B6772" w:rsidTr="00075926">
        <w:trPr>
          <w:trHeight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RPr="00062377" w:rsidTr="00075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4" w:type="dxa"/>
          <w:trHeight w:val="286"/>
        </w:trPr>
        <w:tc>
          <w:tcPr>
            <w:tcW w:w="2268" w:type="dxa"/>
            <w:gridSpan w:val="4"/>
          </w:tcPr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Требования к электропитанию</w:t>
            </w:r>
          </w:p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7"/>
          </w:tcPr>
          <w:tbl>
            <w:tblPr>
              <w:tblpPr w:leftFromText="180" w:rightFromText="180" w:vertAnchor="text" w:horzAnchor="margin" w:tblpXSpec="center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 w:rsidR="00BB6772" w:rsidTr="003854B9">
              <w:trPr>
                <w:trHeight w:val="95"/>
              </w:trPr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  <w:tr w:rsidR="00BB6772" w:rsidTr="003854B9">
              <w:trPr>
                <w:trHeight w:val="70"/>
              </w:trPr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</w:tbl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67" w:type="dxa"/>
          </w:tcPr>
          <w:p w:rsidR="00BB6772" w:rsidRDefault="00BB6772" w:rsidP="0038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B6772" w:rsidRDefault="00063CEE" w:rsidP="00385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19685</wp:posOffset>
                  </wp:positionV>
                  <wp:extent cx="457200" cy="245818"/>
                  <wp:effectExtent l="0" t="0" r="0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4" cy="246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6EF1" w:rsidRPr="00136EF1" w:rsidRDefault="00136EF1" w:rsidP="00136EF1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36EF1">
        <w:rPr>
          <w:rFonts w:ascii="Times New Roman" w:eastAsia="Calibri" w:hAnsi="Times New Roman" w:cs="Times New Roman"/>
          <w:sz w:val="24"/>
        </w:rPr>
        <w:t xml:space="preserve">С каталогом дополнительного выставочного оборудования можно ознакомиться по ссылке </w:t>
      </w:r>
      <w:hyperlink r:id="rId23" w:tooltip="https://belexpo.by/upload/medialibrary/366/xmh32th6appogeljyacf4kjjdmrs9bov/Katalog_oborudovanie2025min.pdf" w:history="1">
        <w:r w:rsidRPr="00136EF1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https://belexpo.by/upload/medialibrary/366/xmh32th6appogeljyacf4kjjdmrs9bov/Katalog_oborudovanie2025min.pdf</w:t>
        </w:r>
      </w:hyperlink>
    </w:p>
    <w:p w:rsidR="00BB6772" w:rsidRDefault="00BB6772" w:rsidP="00BB6772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F26710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B6772" w:rsidSect="006F0FC0">
      <w:pgSz w:w="11906" w:h="16838"/>
      <w:pgMar w:top="568" w:right="991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1CA"/>
    <w:multiLevelType w:val="hybridMultilevel"/>
    <w:tmpl w:val="7B1C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E93"/>
    <w:multiLevelType w:val="hybridMultilevel"/>
    <w:tmpl w:val="4E081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54E8"/>
    <w:multiLevelType w:val="hybridMultilevel"/>
    <w:tmpl w:val="8ACC350A"/>
    <w:lvl w:ilvl="0" w:tplc="FF98039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5BA3"/>
    <w:multiLevelType w:val="hybridMultilevel"/>
    <w:tmpl w:val="7B1C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00F0"/>
    <w:multiLevelType w:val="hybridMultilevel"/>
    <w:tmpl w:val="2A14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62F1"/>
    <w:multiLevelType w:val="hybridMultilevel"/>
    <w:tmpl w:val="1DAC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6A71"/>
    <w:multiLevelType w:val="hybridMultilevel"/>
    <w:tmpl w:val="B3206740"/>
    <w:lvl w:ilvl="0" w:tplc="02FCCD8A">
      <w:start w:val="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8D3655A"/>
    <w:multiLevelType w:val="hybridMultilevel"/>
    <w:tmpl w:val="6B645120"/>
    <w:lvl w:ilvl="0" w:tplc="116E15E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FF0D54"/>
    <w:multiLevelType w:val="hybridMultilevel"/>
    <w:tmpl w:val="270EB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738"/>
    <w:multiLevelType w:val="hybridMultilevel"/>
    <w:tmpl w:val="9BC43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C6"/>
    <w:rsid w:val="00005B11"/>
    <w:rsid w:val="000318DA"/>
    <w:rsid w:val="00062377"/>
    <w:rsid w:val="00063CEE"/>
    <w:rsid w:val="00071E02"/>
    <w:rsid w:val="00081DF5"/>
    <w:rsid w:val="000846C6"/>
    <w:rsid w:val="001075EC"/>
    <w:rsid w:val="001261EB"/>
    <w:rsid w:val="00136EF1"/>
    <w:rsid w:val="00152A00"/>
    <w:rsid w:val="00184BA7"/>
    <w:rsid w:val="00190C4F"/>
    <w:rsid w:val="001A4C48"/>
    <w:rsid w:val="001E5A97"/>
    <w:rsid w:val="0021229F"/>
    <w:rsid w:val="00216407"/>
    <w:rsid w:val="00220E21"/>
    <w:rsid w:val="002213EB"/>
    <w:rsid w:val="00263A2D"/>
    <w:rsid w:val="002706FB"/>
    <w:rsid w:val="00286D07"/>
    <w:rsid w:val="002E7CFE"/>
    <w:rsid w:val="002F5103"/>
    <w:rsid w:val="00300363"/>
    <w:rsid w:val="00365D15"/>
    <w:rsid w:val="003A0861"/>
    <w:rsid w:val="003C75E0"/>
    <w:rsid w:val="004336DC"/>
    <w:rsid w:val="004871EA"/>
    <w:rsid w:val="004B3F15"/>
    <w:rsid w:val="00517EC6"/>
    <w:rsid w:val="00580330"/>
    <w:rsid w:val="00594D60"/>
    <w:rsid w:val="00604A70"/>
    <w:rsid w:val="00606577"/>
    <w:rsid w:val="00610781"/>
    <w:rsid w:val="0063364C"/>
    <w:rsid w:val="00671B95"/>
    <w:rsid w:val="006B7E7E"/>
    <w:rsid w:val="006C3228"/>
    <w:rsid w:val="006F0FC0"/>
    <w:rsid w:val="00720CD5"/>
    <w:rsid w:val="00742CA2"/>
    <w:rsid w:val="007A35B6"/>
    <w:rsid w:val="007B21C2"/>
    <w:rsid w:val="007C712C"/>
    <w:rsid w:val="00823278"/>
    <w:rsid w:val="00851481"/>
    <w:rsid w:val="00851DE9"/>
    <w:rsid w:val="008952D6"/>
    <w:rsid w:val="008D6A80"/>
    <w:rsid w:val="00906F70"/>
    <w:rsid w:val="009938A2"/>
    <w:rsid w:val="009B2215"/>
    <w:rsid w:val="009D0ECF"/>
    <w:rsid w:val="00A12A38"/>
    <w:rsid w:val="00A23F05"/>
    <w:rsid w:val="00A32A33"/>
    <w:rsid w:val="00A33460"/>
    <w:rsid w:val="00AC05CC"/>
    <w:rsid w:val="00AC3EDD"/>
    <w:rsid w:val="00B158CC"/>
    <w:rsid w:val="00B366BC"/>
    <w:rsid w:val="00B60957"/>
    <w:rsid w:val="00B9271E"/>
    <w:rsid w:val="00BB0143"/>
    <w:rsid w:val="00BB6772"/>
    <w:rsid w:val="00BC2207"/>
    <w:rsid w:val="00BC26FD"/>
    <w:rsid w:val="00BD79B4"/>
    <w:rsid w:val="00BE063F"/>
    <w:rsid w:val="00C22879"/>
    <w:rsid w:val="00C61A4C"/>
    <w:rsid w:val="00CA425C"/>
    <w:rsid w:val="00D5038B"/>
    <w:rsid w:val="00D57733"/>
    <w:rsid w:val="00D57F5E"/>
    <w:rsid w:val="00D76EC9"/>
    <w:rsid w:val="00D81395"/>
    <w:rsid w:val="00DC1935"/>
    <w:rsid w:val="00DE6924"/>
    <w:rsid w:val="00DE71F7"/>
    <w:rsid w:val="00DF4E93"/>
    <w:rsid w:val="00E0011A"/>
    <w:rsid w:val="00E22FC1"/>
    <w:rsid w:val="00E37FA6"/>
    <w:rsid w:val="00E6173D"/>
    <w:rsid w:val="00E83AEE"/>
    <w:rsid w:val="00F26710"/>
    <w:rsid w:val="00F403C5"/>
    <w:rsid w:val="00F9142B"/>
    <w:rsid w:val="00F96019"/>
    <w:rsid w:val="00FB4A7E"/>
    <w:rsid w:val="00FC50C2"/>
    <w:rsid w:val="00FC6088"/>
    <w:rsid w:val="00FD1383"/>
    <w:rsid w:val="00FF541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875B"/>
  <w15:chartTrackingRefBased/>
  <w15:docId w15:val="{7B4FE775-CBA9-4A7D-B9CB-87BEA1C0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17EC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7EC6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6A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58CC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1229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6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po.by/lichnyy-kabinet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belexpo.by/upload/medialibrary/366/xmh32th6appogeljyacf4kjjdmrs9bov/Katalog_oborudovanie2025min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belexpo.by/upload/medialibrary/d31/pukq7aek9et6z4apjfo9suqw1qplwqb2/Katalog_STENDY2025_.pdf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61DF-DB15-4652-97C6-A73F0533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comp</cp:lastModifiedBy>
  <cp:revision>22</cp:revision>
  <cp:lastPrinted>2025-03-07T08:58:00Z</cp:lastPrinted>
  <dcterms:created xsi:type="dcterms:W3CDTF">2025-03-06T05:42:00Z</dcterms:created>
  <dcterms:modified xsi:type="dcterms:W3CDTF">2025-04-07T12:40:00Z</dcterms:modified>
</cp:coreProperties>
</file>