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BC9" w:rsidRPr="00A954DB" w:rsidRDefault="00434C35">
      <w:pPr>
        <w:jc w:val="center"/>
        <w:rPr>
          <w:rFonts w:ascii="Times New Roman" w:hAnsi="Times New Roman" w:cs="Times New Roman"/>
          <w:color w:val="000000" w:themeColor="text1"/>
          <w:sz w:val="32"/>
          <w:szCs w:val="32"/>
          <w:lang w:bidi="ru-RU"/>
        </w:rPr>
      </w:pPr>
      <w:r w:rsidRPr="00A954DB">
        <w:rPr>
          <w:rFonts w:ascii="Times New Roman" w:hAnsi="Times New Roman" w:cs="Times New Roman"/>
          <w:color w:val="000000" w:themeColor="text1"/>
          <w:sz w:val="32"/>
          <w:szCs w:val="32"/>
          <w:lang w:bidi="ru-RU"/>
        </w:rPr>
        <w:t>Republican Unitary Enter</w:t>
      </w:r>
      <w:r w:rsidR="000A01F9">
        <w:rPr>
          <w:rFonts w:ascii="Times New Roman" w:hAnsi="Times New Roman" w:cs="Times New Roman"/>
          <w:color w:val="000000" w:themeColor="text1"/>
          <w:sz w:val="32"/>
          <w:szCs w:val="32"/>
          <w:lang w:bidi="ru-RU"/>
        </w:rPr>
        <w:t>prise National Exhibition Centre</w:t>
      </w:r>
      <w:r w:rsidRPr="00A954DB">
        <w:rPr>
          <w:rFonts w:ascii="Times New Roman" w:hAnsi="Times New Roman" w:cs="Times New Roman"/>
          <w:color w:val="000000" w:themeColor="text1"/>
          <w:sz w:val="32"/>
          <w:szCs w:val="32"/>
          <w:lang w:bidi="ru-RU"/>
        </w:rPr>
        <w:t xml:space="preserve"> “</w:t>
      </w:r>
      <w:proofErr w:type="spellStart"/>
      <w:r w:rsidRPr="00A954DB">
        <w:rPr>
          <w:rFonts w:ascii="Times New Roman" w:hAnsi="Times New Roman" w:cs="Times New Roman"/>
          <w:color w:val="000000" w:themeColor="text1"/>
          <w:sz w:val="32"/>
          <w:szCs w:val="32"/>
          <w:lang w:bidi="ru-RU"/>
        </w:rPr>
        <w:t>BelExpo</w:t>
      </w:r>
      <w:proofErr w:type="spellEnd"/>
      <w:r w:rsidRPr="00A954DB">
        <w:rPr>
          <w:rFonts w:ascii="Times New Roman" w:hAnsi="Times New Roman" w:cs="Times New Roman"/>
          <w:color w:val="000000" w:themeColor="text1"/>
          <w:sz w:val="32"/>
          <w:szCs w:val="32"/>
          <w:lang w:bidi="ru-RU"/>
        </w:rPr>
        <w:t>”</w:t>
      </w:r>
    </w:p>
    <w:p w:rsidR="005E7BC9" w:rsidRDefault="005E7BC9">
      <w:pPr>
        <w:rPr>
          <w:rFonts w:ascii="Times New Roman" w:hAnsi="Times New Roman" w:cs="Times New Roman"/>
          <w:sz w:val="24"/>
          <w:szCs w:val="24"/>
          <w:lang w:bidi="ru-RU"/>
        </w:rPr>
      </w:pPr>
    </w:p>
    <w:p w:rsidR="005E7BC9" w:rsidRDefault="00434C35">
      <w:pPr>
        <w:spacing w:after="0"/>
        <w:jc w:val="center"/>
        <w:rPr>
          <w:rFonts w:ascii="Times New Roman" w:hAnsi="Times New Roman" w:cs="Times New Roman"/>
          <w:b/>
          <w:bCs/>
          <w:sz w:val="36"/>
          <w:szCs w:val="24"/>
          <w:lang w:val="ru-RU" w:bidi="ru-RU"/>
        </w:rPr>
      </w:pPr>
      <w:r>
        <w:rPr>
          <w:rFonts w:ascii="Times New Roman" w:hAnsi="Times New Roman" w:cs="Times New Roman"/>
          <w:b/>
          <w:bCs/>
          <w:sz w:val="36"/>
          <w:szCs w:val="24"/>
          <w:lang w:val="ru-RU" w:bidi="ru-RU"/>
        </w:rPr>
        <w:t>EXHIBITOR'S GUIDE</w:t>
      </w:r>
    </w:p>
    <w:p w:rsidR="005E7BC9" w:rsidRDefault="005E7BC9">
      <w:pPr>
        <w:widowControl w:val="0"/>
        <w:spacing w:after="0" w:line="360" w:lineRule="auto"/>
        <w:contextualSpacing/>
        <w:rPr>
          <w:rFonts w:ascii="Times New Roman" w:eastAsia="Arial" w:hAnsi="Times New Roman" w:cs="Times New Roman"/>
          <w:color w:val="000000"/>
          <w:sz w:val="24"/>
          <w:szCs w:val="24"/>
          <w:lang w:val="ru-RU" w:eastAsia="ru-RU" w:bidi="ru-RU"/>
        </w:rPr>
      </w:pPr>
    </w:p>
    <w:p w:rsidR="005E7BC9" w:rsidRDefault="00434C35">
      <w:pPr>
        <w:widowControl w:val="0"/>
        <w:numPr>
          <w:ilvl w:val="0"/>
          <w:numId w:val="45"/>
        </w:numPr>
        <w:spacing w:after="0" w:line="360" w:lineRule="auto"/>
        <w:contextualSpacing/>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eastAsia="ru-RU" w:bidi="ru-RU"/>
        </w:rPr>
        <w:t>GENERAL INFORMATION</w:t>
      </w:r>
    </w:p>
    <w:p w:rsidR="005E7BC9" w:rsidRDefault="00434C35">
      <w:pPr>
        <w:widowControl w:val="0"/>
        <w:numPr>
          <w:ilvl w:val="0"/>
          <w:numId w:val="45"/>
        </w:numPr>
        <w:spacing w:after="0" w:line="360" w:lineRule="auto"/>
        <w:contextualSpacing/>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EXHIBITION OPERATION. SCHEDULE OF REGISTRATION, INSTALLATION AND DISMANTLING, ETC.</w:t>
      </w:r>
    </w:p>
    <w:p w:rsidR="005E7BC9" w:rsidRDefault="00434C35">
      <w:pPr>
        <w:widowControl w:val="0"/>
        <w:numPr>
          <w:ilvl w:val="0"/>
          <w:numId w:val="45"/>
        </w:numPr>
        <w:spacing w:after="0" w:line="360" w:lineRule="auto"/>
        <w:contextualSpacing/>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ADMISSION TO THE EXHIBITION AREA</w:t>
      </w:r>
    </w:p>
    <w:p w:rsidR="005E7BC9" w:rsidRDefault="00434C35">
      <w:pPr>
        <w:widowControl w:val="0"/>
        <w:numPr>
          <w:ilvl w:val="0"/>
          <w:numId w:val="45"/>
        </w:numPr>
        <w:spacing w:after="0" w:line="360" w:lineRule="auto"/>
        <w:contextualSpacing/>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CONCLUSION OF THE CONTRACT AND BOOKING OF THE EXHIBITION PLACE</w:t>
      </w:r>
    </w:p>
    <w:p w:rsidR="005E7BC9" w:rsidRDefault="00434C35">
      <w:pPr>
        <w:widowControl w:val="0"/>
        <w:numPr>
          <w:ilvl w:val="0"/>
          <w:numId w:val="45"/>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ORDERING ADDITIONAL SERVICES</w:t>
      </w:r>
    </w:p>
    <w:p w:rsidR="005E7BC9" w:rsidRDefault="00434C35">
      <w:pPr>
        <w:widowControl w:val="0"/>
        <w:numPr>
          <w:ilvl w:val="0"/>
          <w:numId w:val="45"/>
        </w:numPr>
        <w:spacing w:after="0" w:line="360" w:lineRule="auto"/>
        <w:contextualSpacing/>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xml:space="preserve">SUBMISSION OF THE APPLICATION AND INFORMATION ABOUT THE EXHIBITOR’S COMPANY. </w:t>
      </w:r>
    </w:p>
    <w:p w:rsidR="005E7BC9" w:rsidRDefault="00434C35">
      <w:pPr>
        <w:widowControl w:val="0"/>
        <w:numPr>
          <w:ilvl w:val="0"/>
          <w:numId w:val="45"/>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RULES OF PARTICIPATION</w:t>
      </w:r>
    </w:p>
    <w:p w:rsidR="005E7BC9" w:rsidRDefault="00434C35">
      <w:pPr>
        <w:widowControl w:val="0"/>
        <w:numPr>
          <w:ilvl w:val="1"/>
          <w:numId w:val="45"/>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SECURITY</w:t>
      </w:r>
    </w:p>
    <w:p w:rsidR="005E7BC9" w:rsidRDefault="00434C35">
      <w:pPr>
        <w:widowControl w:val="0"/>
        <w:numPr>
          <w:ilvl w:val="1"/>
          <w:numId w:val="45"/>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CLEANING</w:t>
      </w:r>
    </w:p>
    <w:p w:rsidR="005E7BC9" w:rsidRDefault="00434C35">
      <w:pPr>
        <w:widowControl w:val="0"/>
        <w:numPr>
          <w:ilvl w:val="1"/>
          <w:numId w:val="45"/>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STORAGE/WAREHOUSING</w:t>
      </w:r>
    </w:p>
    <w:p w:rsidR="005E7BC9" w:rsidRDefault="00434C35">
      <w:pPr>
        <w:widowControl w:val="0"/>
        <w:numPr>
          <w:ilvl w:val="1"/>
          <w:numId w:val="45"/>
        </w:numPr>
        <w:spacing w:after="0" w:line="360" w:lineRule="auto"/>
        <w:contextualSpacing/>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HOLDING EVENTS AT THE STAND DURING THE EXHIBITION</w:t>
      </w:r>
    </w:p>
    <w:p w:rsidR="005E7BC9" w:rsidRDefault="00434C35">
      <w:pPr>
        <w:widowControl w:val="0"/>
        <w:numPr>
          <w:ilvl w:val="1"/>
          <w:numId w:val="45"/>
        </w:numPr>
        <w:spacing w:after="0" w:line="360" w:lineRule="auto"/>
        <w:contextualSpacing/>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ADVERTISING, DISTRIBUTION OF MEDIA PRODUCTS AND OTHER MATERIALS</w:t>
      </w:r>
    </w:p>
    <w:p w:rsidR="005E7BC9" w:rsidRDefault="00434C35">
      <w:pPr>
        <w:widowControl w:val="0"/>
        <w:numPr>
          <w:ilvl w:val="1"/>
          <w:numId w:val="45"/>
        </w:numPr>
        <w:spacing w:after="0" w:line="360" w:lineRule="auto"/>
        <w:contextualSpacing/>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REQUIREMENTS FOR EXHIBITS AND PROMOTIONAL MATERIALS</w:t>
      </w:r>
    </w:p>
    <w:p w:rsidR="005E7BC9" w:rsidRDefault="00434C35">
      <w:pPr>
        <w:widowControl w:val="0"/>
        <w:numPr>
          <w:ilvl w:val="0"/>
          <w:numId w:val="45"/>
        </w:numPr>
        <w:spacing w:after="0" w:line="360" w:lineRule="auto"/>
        <w:contextualSpacing/>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REQUIREMENTS FOR ENSURING SAFETY REGULATIONS, FIRE AND ELECTRICAL SAFETY REGULATIONS</w:t>
      </w:r>
    </w:p>
    <w:p w:rsidR="005E7BC9" w:rsidRDefault="00434C35">
      <w:pPr>
        <w:widowControl w:val="0"/>
        <w:numPr>
          <w:ilvl w:val="0"/>
          <w:numId w:val="45"/>
        </w:numPr>
        <w:spacing w:after="0" w:line="360" w:lineRule="auto"/>
        <w:contextualSpacing/>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TECHNICAL FEATURES OF THE VENUE, LOADING AND UNLOADING OPERATIONS</w:t>
      </w:r>
    </w:p>
    <w:p w:rsidR="005E7BC9" w:rsidRDefault="00434C35">
      <w:pPr>
        <w:widowControl w:val="0"/>
        <w:numPr>
          <w:ilvl w:val="0"/>
          <w:numId w:val="45"/>
        </w:numPr>
        <w:spacing w:after="0" w:line="360" w:lineRule="auto"/>
        <w:contextualSpacing/>
        <w:jc w:val="both"/>
        <w:rPr>
          <w:rFonts w:ascii="Times New Roman" w:eastAsia="Arial" w:hAnsi="Times New Roman" w:cs="Times New Roman"/>
          <w:color w:val="000000"/>
          <w:sz w:val="24"/>
          <w:szCs w:val="24"/>
          <w:lang w:val="ru-RU" w:eastAsia="ru-RU" w:bidi="ru-RU"/>
        </w:rPr>
      </w:pPr>
      <w:r>
        <w:rPr>
          <w:rFonts w:ascii="Times New Roman" w:eastAsia="Arial" w:hAnsi="Times New Roman" w:cs="Times New Roman"/>
          <w:color w:val="000000"/>
          <w:sz w:val="24"/>
          <w:szCs w:val="24"/>
          <w:lang w:val="ru-RU" w:eastAsia="ru-RU" w:bidi="ru-RU"/>
        </w:rPr>
        <w:t>ORGANISER'S CONTACTS</w:t>
      </w:r>
    </w:p>
    <w:p w:rsidR="005E7BC9" w:rsidRDefault="00434C35">
      <w:pPr>
        <w:spacing w:line="240" w:lineRule="auto"/>
        <w:rPr>
          <w:rFonts w:ascii="Times New Roman" w:hAnsi="Times New Roman" w:cs="Times New Roman"/>
          <w:b/>
          <w:bCs/>
          <w:sz w:val="24"/>
          <w:szCs w:val="24"/>
          <w:lang w:val="ru-RU" w:bidi="ru-RU"/>
        </w:rPr>
      </w:pPr>
      <w:r>
        <w:rPr>
          <w:rFonts w:ascii="Times New Roman" w:hAnsi="Times New Roman" w:cs="Times New Roman"/>
          <w:b/>
          <w:bCs/>
          <w:sz w:val="24"/>
          <w:szCs w:val="24"/>
          <w:lang w:val="ru-RU" w:bidi="ru-RU"/>
        </w:rPr>
        <w:t xml:space="preserve">          </w:t>
      </w:r>
    </w:p>
    <w:p w:rsidR="005E7BC9" w:rsidRDefault="005E7BC9">
      <w:pPr>
        <w:spacing w:line="240" w:lineRule="auto"/>
        <w:rPr>
          <w:rFonts w:ascii="Times New Roman" w:hAnsi="Times New Roman" w:cs="Times New Roman"/>
          <w:b/>
          <w:bCs/>
          <w:sz w:val="24"/>
          <w:szCs w:val="24"/>
          <w:lang w:val="ru-RU" w:bidi="ru-RU"/>
        </w:rPr>
      </w:pPr>
    </w:p>
    <w:p w:rsidR="005E7BC9" w:rsidRDefault="005E7BC9">
      <w:pPr>
        <w:spacing w:line="240" w:lineRule="auto"/>
        <w:rPr>
          <w:rFonts w:ascii="Times New Roman" w:hAnsi="Times New Roman" w:cs="Times New Roman"/>
          <w:b/>
          <w:bCs/>
          <w:sz w:val="24"/>
          <w:szCs w:val="24"/>
          <w:lang w:val="ru-RU" w:bidi="ru-RU"/>
        </w:rPr>
      </w:pPr>
    </w:p>
    <w:p w:rsidR="005E7BC9" w:rsidRDefault="005E7BC9">
      <w:pPr>
        <w:spacing w:line="240" w:lineRule="auto"/>
        <w:rPr>
          <w:rFonts w:ascii="Times New Roman" w:hAnsi="Times New Roman" w:cs="Times New Roman"/>
          <w:b/>
          <w:bCs/>
          <w:sz w:val="24"/>
          <w:szCs w:val="24"/>
          <w:lang w:val="ru-RU" w:bidi="ru-RU"/>
        </w:rPr>
      </w:pPr>
    </w:p>
    <w:p w:rsidR="005E7BC9" w:rsidRDefault="005E7BC9">
      <w:pPr>
        <w:spacing w:line="240" w:lineRule="auto"/>
        <w:rPr>
          <w:rFonts w:ascii="Times New Roman" w:hAnsi="Times New Roman" w:cs="Times New Roman"/>
          <w:b/>
          <w:bCs/>
          <w:sz w:val="24"/>
          <w:szCs w:val="24"/>
          <w:lang w:val="ru-RU" w:bidi="ru-RU"/>
        </w:rPr>
      </w:pPr>
    </w:p>
    <w:p w:rsidR="005E7BC9" w:rsidRDefault="005E7BC9">
      <w:pPr>
        <w:spacing w:line="240" w:lineRule="auto"/>
        <w:rPr>
          <w:rFonts w:ascii="Times New Roman" w:hAnsi="Times New Roman" w:cs="Times New Roman"/>
          <w:b/>
          <w:bCs/>
          <w:sz w:val="24"/>
          <w:szCs w:val="24"/>
          <w:lang w:val="ru-RU" w:bidi="ru-RU"/>
        </w:rPr>
      </w:pPr>
    </w:p>
    <w:p w:rsidR="005E7BC9" w:rsidRDefault="005E7BC9">
      <w:pPr>
        <w:spacing w:line="240" w:lineRule="auto"/>
        <w:rPr>
          <w:rFonts w:ascii="Times New Roman" w:hAnsi="Times New Roman" w:cs="Times New Roman"/>
          <w:b/>
          <w:bCs/>
          <w:sz w:val="24"/>
          <w:szCs w:val="24"/>
          <w:lang w:val="ru-RU" w:bidi="ru-RU"/>
        </w:rPr>
      </w:pPr>
    </w:p>
    <w:p w:rsidR="005E7BC9" w:rsidRDefault="005E7BC9">
      <w:pPr>
        <w:spacing w:line="240" w:lineRule="auto"/>
        <w:rPr>
          <w:rFonts w:ascii="Times New Roman" w:hAnsi="Times New Roman" w:cs="Times New Roman"/>
          <w:b/>
          <w:bCs/>
          <w:sz w:val="24"/>
          <w:szCs w:val="24"/>
          <w:lang w:val="ru-RU" w:bidi="ru-RU"/>
        </w:rPr>
      </w:pPr>
    </w:p>
    <w:p w:rsidR="005E7BC9" w:rsidRDefault="005E7BC9">
      <w:pPr>
        <w:spacing w:line="240" w:lineRule="auto"/>
        <w:rPr>
          <w:rFonts w:ascii="Times New Roman" w:hAnsi="Times New Roman" w:cs="Times New Roman"/>
          <w:b/>
          <w:bCs/>
          <w:sz w:val="24"/>
          <w:szCs w:val="24"/>
          <w:lang w:val="ru-RU" w:bidi="ru-RU"/>
        </w:rPr>
      </w:pPr>
    </w:p>
    <w:p w:rsidR="005E7BC9" w:rsidRDefault="005E7BC9">
      <w:pPr>
        <w:spacing w:line="240" w:lineRule="auto"/>
        <w:rPr>
          <w:rFonts w:ascii="Times New Roman" w:hAnsi="Times New Roman" w:cs="Times New Roman"/>
          <w:b/>
          <w:bCs/>
          <w:sz w:val="24"/>
          <w:szCs w:val="24"/>
          <w:lang w:val="ru-RU" w:bidi="ru-RU"/>
        </w:rPr>
      </w:pPr>
    </w:p>
    <w:p w:rsidR="005E7BC9" w:rsidRPr="005C481B" w:rsidRDefault="00434C35">
      <w:pPr>
        <w:pStyle w:val="af5"/>
        <w:widowControl w:val="0"/>
        <w:numPr>
          <w:ilvl w:val="0"/>
          <w:numId w:val="28"/>
        </w:numPr>
        <w:spacing w:after="0" w:line="240" w:lineRule="auto"/>
        <w:ind w:left="426" w:hanging="426"/>
        <w:jc w:val="center"/>
        <w:rPr>
          <w:rFonts w:ascii="Times New Roman" w:eastAsia="Arial" w:hAnsi="Times New Roman" w:cs="Times New Roman"/>
          <w:b/>
          <w:color w:val="00B050"/>
          <w:sz w:val="24"/>
          <w:szCs w:val="24"/>
          <w:lang w:val="ru-RU" w:eastAsia="ru-RU" w:bidi="ru-RU"/>
        </w:rPr>
      </w:pPr>
      <w:r w:rsidRPr="005C481B">
        <w:rPr>
          <w:rFonts w:ascii="Times New Roman" w:eastAsia="Arial" w:hAnsi="Times New Roman" w:cs="Times New Roman"/>
          <w:b/>
          <w:color w:val="00B050"/>
          <w:sz w:val="24"/>
          <w:szCs w:val="24"/>
          <w:lang w:eastAsia="ru-RU" w:bidi="ru-RU"/>
        </w:rPr>
        <w:t>GENERAL INFORMATION</w:t>
      </w:r>
    </w:p>
    <w:p w:rsidR="005E7BC9" w:rsidRDefault="005E7BC9">
      <w:pPr>
        <w:widowControl w:val="0"/>
        <w:shd w:val="clear" w:color="auto" w:fill="FFFFFF"/>
        <w:spacing w:after="0" w:line="240" w:lineRule="auto"/>
        <w:ind w:firstLine="720"/>
        <w:jc w:val="both"/>
        <w:rPr>
          <w:rFonts w:ascii="Times New Roman" w:eastAsia="Arial" w:hAnsi="Times New Roman" w:cs="Times New Roman"/>
          <w:color w:val="000000"/>
          <w:sz w:val="24"/>
          <w:szCs w:val="24"/>
          <w:lang w:val="ru-RU" w:eastAsia="ru-RU" w:bidi="ru-RU"/>
        </w:rPr>
      </w:pPr>
    </w:p>
    <w:p w:rsidR="009D4902" w:rsidRPr="00A954DB" w:rsidRDefault="00434C35">
      <w:pPr>
        <w:widowControl w:val="0"/>
        <w:shd w:val="clear" w:color="auto" w:fill="FFFFFF"/>
        <w:spacing w:after="0" w:line="240" w:lineRule="auto"/>
        <w:jc w:val="both"/>
        <w:rPr>
          <w:rFonts w:ascii="Times New Roman" w:eastAsia="Arial" w:hAnsi="Times New Roman" w:cs="Times New Roman"/>
          <w:color w:val="000000" w:themeColor="text1"/>
          <w:sz w:val="24"/>
          <w:szCs w:val="24"/>
          <w:lang w:eastAsia="ru-RU" w:bidi="ru-RU"/>
        </w:rPr>
      </w:pPr>
      <w:r w:rsidRPr="005C481B">
        <w:rPr>
          <w:rFonts w:ascii="Times New Roman" w:eastAsia="Arial" w:hAnsi="Times New Roman" w:cs="Times New Roman"/>
          <w:b/>
          <w:color w:val="00B050"/>
          <w:sz w:val="24"/>
          <w:szCs w:val="24"/>
          <w:lang w:eastAsia="ru-RU" w:bidi="ru-RU"/>
        </w:rPr>
        <w:t xml:space="preserve">About the Exhibition: </w:t>
      </w:r>
      <w:r w:rsidR="00A954DB" w:rsidRPr="00A954DB">
        <w:rPr>
          <w:rFonts w:ascii="Times New Roman" w:eastAsia="Arial" w:hAnsi="Times New Roman" w:cs="Times New Roman"/>
          <w:color w:val="000000" w:themeColor="text1"/>
          <w:sz w:val="24"/>
          <w:szCs w:val="24"/>
          <w:lang w:eastAsia="ru-RU" w:bidi="ru-RU"/>
        </w:rPr>
        <w:t xml:space="preserve">The International Specialized Exhibition of Housing </w:t>
      </w:r>
      <w:r w:rsidR="00A954DB">
        <w:rPr>
          <w:rFonts w:ascii="Times New Roman" w:eastAsia="Arial" w:hAnsi="Times New Roman" w:cs="Times New Roman"/>
          <w:color w:val="000000" w:themeColor="text1"/>
          <w:sz w:val="24"/>
          <w:szCs w:val="24"/>
          <w:lang w:eastAsia="ru-RU" w:bidi="ru-RU"/>
        </w:rPr>
        <w:t>and Communal Services "OUR HOME</w:t>
      </w:r>
      <w:r w:rsidR="00A954DB" w:rsidRPr="00A954DB">
        <w:rPr>
          <w:rFonts w:ascii="Times New Roman" w:eastAsia="Arial" w:hAnsi="Times New Roman" w:cs="Times New Roman"/>
          <w:color w:val="000000" w:themeColor="text1"/>
          <w:sz w:val="24"/>
          <w:szCs w:val="24"/>
          <w:lang w:eastAsia="ru-RU" w:bidi="ru-RU"/>
        </w:rPr>
        <w:t xml:space="preserve"> - 2026" is the largest exhibition project in the housing and communal services sector in the Republic of Belarus, bringing together leading industry enterprises and being a key platform for demonstrating achievements,</w:t>
      </w:r>
      <w:r w:rsidR="00A954DB">
        <w:rPr>
          <w:rFonts w:ascii="Times New Roman" w:eastAsia="Arial" w:hAnsi="Times New Roman" w:cs="Times New Roman"/>
          <w:color w:val="000000" w:themeColor="text1"/>
          <w:sz w:val="24"/>
          <w:szCs w:val="24"/>
          <w:lang w:eastAsia="ru-RU" w:bidi="ru-RU"/>
        </w:rPr>
        <w:t xml:space="preserve"> showing</w:t>
      </w:r>
      <w:r w:rsidR="00A954DB" w:rsidRPr="00A954DB">
        <w:rPr>
          <w:rFonts w:ascii="Times New Roman" w:eastAsia="Arial" w:hAnsi="Times New Roman" w:cs="Times New Roman"/>
          <w:color w:val="000000" w:themeColor="text1"/>
          <w:sz w:val="24"/>
          <w:szCs w:val="24"/>
          <w:lang w:eastAsia="ru-RU" w:bidi="ru-RU"/>
        </w:rPr>
        <w:t xml:space="preserve"> presentations </w:t>
      </w:r>
      <w:r w:rsidR="00A954DB">
        <w:rPr>
          <w:rFonts w:ascii="Times New Roman" w:eastAsia="Arial" w:hAnsi="Times New Roman" w:cs="Times New Roman"/>
          <w:color w:val="000000" w:themeColor="text1"/>
          <w:sz w:val="24"/>
          <w:szCs w:val="24"/>
          <w:lang w:eastAsia="ru-RU" w:bidi="ru-RU"/>
        </w:rPr>
        <w:t>of the latest technologies.</w:t>
      </w:r>
    </w:p>
    <w:p w:rsidR="005E7BC9" w:rsidRPr="005C481B" w:rsidRDefault="00434C35">
      <w:pPr>
        <w:widowControl w:val="0"/>
        <w:shd w:val="clear" w:color="auto" w:fill="FFFFFF"/>
        <w:spacing w:after="0" w:line="240" w:lineRule="auto"/>
        <w:jc w:val="both"/>
        <w:rPr>
          <w:rFonts w:ascii="Times New Roman" w:eastAsia="Arial" w:hAnsi="Times New Roman" w:cs="Times New Roman"/>
          <w:b/>
          <w:color w:val="00B050"/>
          <w:sz w:val="24"/>
          <w:szCs w:val="24"/>
          <w:lang w:eastAsia="ru-RU" w:bidi="ru-RU"/>
        </w:rPr>
      </w:pPr>
      <w:r w:rsidRPr="005C481B">
        <w:rPr>
          <w:rFonts w:ascii="Times New Roman" w:eastAsia="Arial" w:hAnsi="Times New Roman" w:cs="Times New Roman"/>
          <w:b/>
          <w:color w:val="00B050"/>
          <w:sz w:val="24"/>
          <w:szCs w:val="24"/>
          <w:lang w:eastAsia="ru-RU" w:bidi="ru-RU"/>
        </w:rPr>
        <w:t>The objectives of the Exhibition are:</w:t>
      </w:r>
    </w:p>
    <w:p w:rsidR="00A954DB" w:rsidRDefault="00A954DB">
      <w:pPr>
        <w:widowControl w:val="0"/>
        <w:shd w:val="clear" w:color="auto" w:fill="FFFFFF"/>
        <w:spacing w:after="0" w:line="240" w:lineRule="auto"/>
        <w:jc w:val="both"/>
        <w:rPr>
          <w:rFonts w:ascii="Times New Roman" w:eastAsia="Arial" w:hAnsi="Times New Roman" w:cs="Times New Roman"/>
          <w:color w:val="000000" w:themeColor="text1"/>
          <w:sz w:val="24"/>
          <w:szCs w:val="24"/>
          <w:lang w:eastAsia="ru-RU" w:bidi="ru-RU"/>
        </w:rPr>
      </w:pPr>
      <w:r>
        <w:rPr>
          <w:rFonts w:ascii="Times New Roman" w:eastAsia="Arial" w:hAnsi="Times New Roman" w:cs="Times New Roman"/>
          <w:color w:val="000000" w:themeColor="text1"/>
          <w:sz w:val="24"/>
          <w:szCs w:val="24"/>
          <w:lang w:eastAsia="ru-RU" w:bidi="ru-RU"/>
        </w:rPr>
        <w:t xml:space="preserve">-  </w:t>
      </w:r>
      <w:r w:rsidRPr="00A954DB">
        <w:rPr>
          <w:rFonts w:ascii="Times New Roman" w:eastAsia="Arial" w:hAnsi="Times New Roman" w:cs="Times New Roman"/>
          <w:color w:val="000000" w:themeColor="text1"/>
          <w:sz w:val="24"/>
          <w:szCs w:val="24"/>
          <w:lang w:eastAsia="ru-RU" w:bidi="ru-RU"/>
        </w:rPr>
        <w:t xml:space="preserve">demonstration of new technologies, developments, equipment, and solutions in waste management, water supply, housing maintenance, and energy conservation (energy-efficient technologies); </w:t>
      </w:r>
    </w:p>
    <w:p w:rsidR="00A954DB" w:rsidRDefault="00A954DB">
      <w:pPr>
        <w:widowControl w:val="0"/>
        <w:shd w:val="clear" w:color="auto" w:fill="FFFFFF"/>
        <w:spacing w:after="0" w:line="240" w:lineRule="auto"/>
        <w:jc w:val="both"/>
        <w:rPr>
          <w:rFonts w:ascii="Times New Roman" w:eastAsia="Arial" w:hAnsi="Times New Roman" w:cs="Times New Roman"/>
          <w:color w:val="000000" w:themeColor="text1"/>
          <w:sz w:val="24"/>
          <w:szCs w:val="24"/>
          <w:lang w:eastAsia="ru-RU" w:bidi="ru-RU"/>
        </w:rPr>
      </w:pPr>
      <w:r>
        <w:rPr>
          <w:rFonts w:ascii="Times New Roman" w:eastAsia="Arial" w:hAnsi="Times New Roman" w:cs="Times New Roman"/>
          <w:color w:val="000000" w:themeColor="text1"/>
          <w:sz w:val="24"/>
          <w:szCs w:val="24"/>
          <w:lang w:eastAsia="ru-RU" w:bidi="ru-RU"/>
        </w:rPr>
        <w:t xml:space="preserve">- </w:t>
      </w:r>
      <w:r w:rsidRPr="00A954DB">
        <w:rPr>
          <w:rFonts w:ascii="Times New Roman" w:eastAsia="Arial" w:hAnsi="Times New Roman" w:cs="Times New Roman"/>
          <w:color w:val="000000" w:themeColor="text1"/>
          <w:sz w:val="24"/>
          <w:szCs w:val="24"/>
          <w:lang w:eastAsia="ru-RU" w:bidi="ru-RU"/>
        </w:rPr>
        <w:t>creation of an effective business platform for exchanging experiences, finding partners, and promoting goods and services;</w:t>
      </w:r>
    </w:p>
    <w:p w:rsidR="00A954DB" w:rsidRDefault="00A954DB">
      <w:pPr>
        <w:widowControl w:val="0"/>
        <w:shd w:val="clear" w:color="auto" w:fill="FFFFFF"/>
        <w:spacing w:after="0" w:line="240" w:lineRule="auto"/>
        <w:jc w:val="both"/>
        <w:rPr>
          <w:rFonts w:ascii="Times New Roman" w:eastAsia="Arial" w:hAnsi="Times New Roman" w:cs="Times New Roman"/>
          <w:color w:val="000000" w:themeColor="text1"/>
          <w:sz w:val="24"/>
          <w:szCs w:val="24"/>
          <w:lang w:eastAsia="ru-RU" w:bidi="ru-RU"/>
        </w:rPr>
      </w:pPr>
      <w:r>
        <w:rPr>
          <w:rFonts w:ascii="Times New Roman" w:eastAsia="Arial" w:hAnsi="Times New Roman" w:cs="Times New Roman"/>
          <w:color w:val="000000" w:themeColor="text1"/>
          <w:sz w:val="24"/>
          <w:szCs w:val="24"/>
          <w:lang w:eastAsia="ru-RU" w:bidi="ru-RU"/>
        </w:rPr>
        <w:t>-</w:t>
      </w:r>
      <w:r w:rsidRPr="00A954DB">
        <w:rPr>
          <w:rFonts w:ascii="Times New Roman" w:eastAsia="Arial" w:hAnsi="Times New Roman" w:cs="Times New Roman"/>
          <w:color w:val="000000" w:themeColor="text1"/>
          <w:sz w:val="24"/>
          <w:szCs w:val="24"/>
          <w:lang w:eastAsia="ru-RU" w:bidi="ru-RU"/>
        </w:rPr>
        <w:t xml:space="preserve"> presentation of IT developments and engineering solutions to improve the efficiency of housing and communal services; </w:t>
      </w:r>
    </w:p>
    <w:p w:rsidR="00A954DB" w:rsidRDefault="00A954DB">
      <w:pPr>
        <w:widowControl w:val="0"/>
        <w:shd w:val="clear" w:color="auto" w:fill="FFFFFF"/>
        <w:spacing w:after="0" w:line="240" w:lineRule="auto"/>
        <w:jc w:val="both"/>
        <w:rPr>
          <w:rFonts w:ascii="Times New Roman" w:eastAsia="Arial" w:hAnsi="Times New Roman" w:cs="Times New Roman"/>
          <w:color w:val="000000" w:themeColor="text1"/>
          <w:sz w:val="24"/>
          <w:szCs w:val="24"/>
          <w:lang w:eastAsia="ru-RU" w:bidi="ru-RU"/>
        </w:rPr>
      </w:pPr>
      <w:r>
        <w:rPr>
          <w:rFonts w:ascii="Times New Roman" w:eastAsia="Arial" w:hAnsi="Times New Roman" w:cs="Times New Roman"/>
          <w:color w:val="000000" w:themeColor="text1"/>
          <w:sz w:val="24"/>
          <w:szCs w:val="24"/>
          <w:lang w:eastAsia="ru-RU" w:bidi="ru-RU"/>
        </w:rPr>
        <w:t>-</w:t>
      </w:r>
      <w:r w:rsidRPr="00A954DB">
        <w:rPr>
          <w:rFonts w:ascii="Times New Roman" w:eastAsia="Arial" w:hAnsi="Times New Roman" w:cs="Times New Roman"/>
          <w:color w:val="000000" w:themeColor="text1"/>
          <w:sz w:val="24"/>
          <w:szCs w:val="24"/>
          <w:lang w:eastAsia="ru-RU" w:bidi="ru-RU"/>
        </w:rPr>
        <w:t xml:space="preserve"> assistance in technical re-equipment, exchange of best management practices, recruitment and training of personnel; </w:t>
      </w:r>
    </w:p>
    <w:p w:rsidR="00A954DB" w:rsidRPr="00A954DB" w:rsidRDefault="00A954DB">
      <w:pPr>
        <w:widowControl w:val="0"/>
        <w:shd w:val="clear" w:color="auto" w:fill="FFFFFF"/>
        <w:spacing w:after="0" w:line="240" w:lineRule="auto"/>
        <w:jc w:val="both"/>
        <w:rPr>
          <w:rFonts w:ascii="Times New Roman" w:eastAsia="Arial" w:hAnsi="Times New Roman" w:cs="Times New Roman"/>
          <w:color w:val="000000" w:themeColor="text1"/>
          <w:sz w:val="24"/>
          <w:szCs w:val="24"/>
          <w:lang w:eastAsia="ru-RU" w:bidi="ru-RU"/>
        </w:rPr>
      </w:pPr>
      <w:r>
        <w:rPr>
          <w:rFonts w:ascii="Times New Roman" w:eastAsia="Arial" w:hAnsi="Times New Roman" w:cs="Times New Roman"/>
          <w:color w:val="000000" w:themeColor="text1"/>
          <w:sz w:val="24"/>
          <w:szCs w:val="24"/>
          <w:lang w:eastAsia="ru-RU" w:bidi="ru-RU"/>
        </w:rPr>
        <w:t xml:space="preserve">- </w:t>
      </w:r>
      <w:r w:rsidRPr="00A954DB">
        <w:rPr>
          <w:rFonts w:ascii="Times New Roman" w:eastAsia="Arial" w:hAnsi="Times New Roman" w:cs="Times New Roman"/>
          <w:color w:val="000000" w:themeColor="text1"/>
          <w:sz w:val="24"/>
          <w:szCs w:val="24"/>
          <w:lang w:eastAsia="ru-RU" w:bidi="ru-RU"/>
        </w:rPr>
        <w:t>increasing citizens' interest in the achievements and innovative opportunities of the modern housing and communal services sector.</w:t>
      </w:r>
    </w:p>
    <w:p w:rsidR="005E7BC9" w:rsidRPr="005C481B" w:rsidRDefault="00434C35">
      <w:pPr>
        <w:widowControl w:val="0"/>
        <w:shd w:val="clear" w:color="auto" w:fill="FFFFFF"/>
        <w:spacing w:after="0" w:line="240" w:lineRule="auto"/>
        <w:jc w:val="both"/>
        <w:rPr>
          <w:rFonts w:ascii="Times New Roman" w:eastAsia="Arial" w:hAnsi="Times New Roman" w:cs="Times New Roman"/>
          <w:b/>
          <w:color w:val="00B050"/>
          <w:sz w:val="24"/>
          <w:szCs w:val="24"/>
          <w:lang w:eastAsia="ru-RU" w:bidi="ru-RU"/>
        </w:rPr>
      </w:pPr>
      <w:r w:rsidRPr="005C481B">
        <w:rPr>
          <w:rFonts w:ascii="Times New Roman" w:eastAsia="Arial" w:hAnsi="Times New Roman" w:cs="Times New Roman"/>
          <w:b/>
          <w:color w:val="00B050"/>
          <w:sz w:val="24"/>
          <w:szCs w:val="24"/>
          <w:lang w:eastAsia="ru-RU" w:bidi="ru-RU"/>
        </w:rPr>
        <w:t>The main directions of the exhibition:</w:t>
      </w:r>
    </w:p>
    <w:p w:rsidR="00A954DB" w:rsidRPr="00A954DB" w:rsidRDefault="00A954DB" w:rsidP="005C481B">
      <w:pPr>
        <w:pStyle w:val="af5"/>
        <w:widowControl w:val="0"/>
        <w:numPr>
          <w:ilvl w:val="0"/>
          <w:numId w:val="50"/>
        </w:numPr>
        <w:shd w:val="clear" w:color="auto" w:fill="FFFFFF"/>
        <w:spacing w:after="0" w:line="240" w:lineRule="auto"/>
        <w:ind w:left="714" w:hanging="357"/>
        <w:jc w:val="both"/>
        <w:rPr>
          <w:rFonts w:ascii="Times New Roman" w:eastAsia="Arial" w:hAnsi="Times New Roman" w:cs="Times New Roman"/>
          <w:color w:val="000000"/>
          <w:sz w:val="24"/>
          <w:szCs w:val="24"/>
        </w:rPr>
      </w:pPr>
      <w:r w:rsidRPr="00A954DB">
        <w:rPr>
          <w:rFonts w:ascii="Times New Roman" w:eastAsia="Arial" w:hAnsi="Times New Roman" w:cs="Times New Roman"/>
          <w:color w:val="000000"/>
          <w:sz w:val="24"/>
          <w:szCs w:val="24"/>
        </w:rPr>
        <w:t>Housing management</w:t>
      </w:r>
    </w:p>
    <w:p w:rsidR="00A954DB" w:rsidRPr="00A954DB" w:rsidRDefault="00A954DB" w:rsidP="005C481B">
      <w:pPr>
        <w:pStyle w:val="af5"/>
        <w:widowControl w:val="0"/>
        <w:numPr>
          <w:ilvl w:val="0"/>
          <w:numId w:val="50"/>
        </w:numPr>
        <w:shd w:val="clear" w:color="auto" w:fill="FFFFFF"/>
        <w:spacing w:after="0" w:line="240" w:lineRule="auto"/>
        <w:ind w:left="714" w:hanging="357"/>
        <w:contextualSpacing w:val="0"/>
        <w:jc w:val="both"/>
        <w:rPr>
          <w:rFonts w:ascii="Times New Roman" w:eastAsia="Arial" w:hAnsi="Times New Roman" w:cs="Times New Roman"/>
          <w:color w:val="000000"/>
          <w:sz w:val="24"/>
          <w:szCs w:val="24"/>
        </w:rPr>
      </w:pPr>
      <w:r w:rsidRPr="00A954DB">
        <w:rPr>
          <w:rFonts w:ascii="Times New Roman" w:eastAsia="Arial" w:hAnsi="Times New Roman" w:cs="Times New Roman"/>
          <w:color w:val="000000"/>
          <w:sz w:val="24"/>
          <w:szCs w:val="24"/>
        </w:rPr>
        <w:t>Innovations in construction</w:t>
      </w:r>
    </w:p>
    <w:p w:rsidR="00A954DB" w:rsidRPr="00A954DB" w:rsidRDefault="00A954DB" w:rsidP="005C481B">
      <w:pPr>
        <w:pStyle w:val="af5"/>
        <w:widowControl w:val="0"/>
        <w:numPr>
          <w:ilvl w:val="0"/>
          <w:numId w:val="50"/>
        </w:numPr>
        <w:shd w:val="clear" w:color="auto" w:fill="FFFFFF"/>
        <w:spacing w:after="0" w:line="240" w:lineRule="auto"/>
        <w:ind w:left="714" w:hanging="357"/>
        <w:contextualSpacing w:val="0"/>
        <w:jc w:val="both"/>
        <w:rPr>
          <w:rFonts w:ascii="Times New Roman" w:eastAsia="Arial" w:hAnsi="Times New Roman" w:cs="Times New Roman"/>
          <w:color w:val="000000"/>
          <w:sz w:val="24"/>
          <w:szCs w:val="24"/>
        </w:rPr>
      </w:pPr>
      <w:r w:rsidRPr="00A954DB">
        <w:rPr>
          <w:rFonts w:ascii="Times New Roman" w:eastAsia="Arial" w:hAnsi="Times New Roman" w:cs="Times New Roman"/>
          <w:color w:val="000000"/>
          <w:sz w:val="24"/>
          <w:szCs w:val="24"/>
        </w:rPr>
        <w:t>Automation, security and control</w:t>
      </w:r>
    </w:p>
    <w:p w:rsidR="00A954DB" w:rsidRPr="00A954DB" w:rsidRDefault="00A954DB" w:rsidP="005C481B">
      <w:pPr>
        <w:pStyle w:val="af5"/>
        <w:widowControl w:val="0"/>
        <w:numPr>
          <w:ilvl w:val="0"/>
          <w:numId w:val="50"/>
        </w:numPr>
        <w:shd w:val="clear" w:color="auto" w:fill="FFFFFF"/>
        <w:spacing w:after="0" w:line="240" w:lineRule="auto"/>
        <w:ind w:left="714" w:hanging="357"/>
        <w:contextualSpacing w:val="0"/>
        <w:jc w:val="both"/>
        <w:rPr>
          <w:rFonts w:ascii="Times New Roman" w:eastAsia="Arial" w:hAnsi="Times New Roman" w:cs="Times New Roman"/>
          <w:color w:val="000000"/>
          <w:sz w:val="24"/>
          <w:szCs w:val="24"/>
        </w:rPr>
      </w:pPr>
      <w:r w:rsidRPr="00A954DB">
        <w:rPr>
          <w:rFonts w:ascii="Times New Roman" w:eastAsia="Arial" w:hAnsi="Times New Roman" w:cs="Times New Roman"/>
          <w:color w:val="000000"/>
          <w:sz w:val="24"/>
          <w:szCs w:val="24"/>
        </w:rPr>
        <w:t>Power engineering</w:t>
      </w:r>
    </w:p>
    <w:p w:rsidR="00A954DB" w:rsidRPr="00A954DB" w:rsidRDefault="00A954DB" w:rsidP="005C481B">
      <w:pPr>
        <w:pStyle w:val="af5"/>
        <w:widowControl w:val="0"/>
        <w:numPr>
          <w:ilvl w:val="0"/>
          <w:numId w:val="50"/>
        </w:numPr>
        <w:shd w:val="clear" w:color="auto" w:fill="FFFFFF"/>
        <w:spacing w:after="0" w:line="240" w:lineRule="auto"/>
        <w:ind w:left="714" w:hanging="357"/>
        <w:jc w:val="both"/>
        <w:rPr>
          <w:rFonts w:ascii="Times New Roman" w:eastAsia="Arial" w:hAnsi="Times New Roman" w:cs="Times New Roman"/>
          <w:color w:val="000000"/>
          <w:sz w:val="24"/>
          <w:szCs w:val="24"/>
        </w:rPr>
      </w:pPr>
      <w:r w:rsidRPr="00A954DB">
        <w:rPr>
          <w:rFonts w:ascii="Times New Roman" w:eastAsia="Arial" w:hAnsi="Times New Roman" w:cs="Times New Roman"/>
          <w:color w:val="000000"/>
          <w:sz w:val="24"/>
          <w:szCs w:val="24"/>
        </w:rPr>
        <w:t>Landscaping</w:t>
      </w:r>
    </w:p>
    <w:p w:rsidR="00A954DB" w:rsidRPr="00A954DB" w:rsidRDefault="00A954DB" w:rsidP="005C481B">
      <w:pPr>
        <w:pStyle w:val="af5"/>
        <w:widowControl w:val="0"/>
        <w:numPr>
          <w:ilvl w:val="0"/>
          <w:numId w:val="50"/>
        </w:numPr>
        <w:shd w:val="clear" w:color="auto" w:fill="FFFFFF"/>
        <w:spacing w:after="0" w:line="240" w:lineRule="auto"/>
        <w:ind w:left="714" w:hanging="357"/>
        <w:jc w:val="both"/>
        <w:rPr>
          <w:rFonts w:ascii="Times New Roman" w:eastAsia="Arial" w:hAnsi="Times New Roman" w:cs="Times New Roman"/>
          <w:color w:val="000000"/>
          <w:sz w:val="24"/>
          <w:szCs w:val="24"/>
        </w:rPr>
      </w:pPr>
      <w:r w:rsidRPr="00A954DB">
        <w:rPr>
          <w:rFonts w:ascii="Times New Roman" w:eastAsia="Arial" w:hAnsi="Times New Roman" w:cs="Times New Roman"/>
          <w:color w:val="000000"/>
          <w:sz w:val="24"/>
          <w:szCs w:val="24"/>
        </w:rPr>
        <w:t xml:space="preserve">Municipal equipment </w:t>
      </w:r>
    </w:p>
    <w:p w:rsidR="00A954DB" w:rsidRPr="00A954DB" w:rsidRDefault="00A954DB" w:rsidP="005C481B">
      <w:pPr>
        <w:pStyle w:val="af5"/>
        <w:widowControl w:val="0"/>
        <w:numPr>
          <w:ilvl w:val="0"/>
          <w:numId w:val="50"/>
        </w:numPr>
        <w:shd w:val="clear" w:color="auto" w:fill="FFFFFF"/>
        <w:spacing w:after="0" w:line="240" w:lineRule="auto"/>
        <w:ind w:left="714" w:hanging="357"/>
        <w:jc w:val="both"/>
        <w:rPr>
          <w:rFonts w:ascii="Times New Roman" w:eastAsia="Arial" w:hAnsi="Times New Roman" w:cs="Times New Roman"/>
          <w:color w:val="000000"/>
          <w:sz w:val="24"/>
          <w:szCs w:val="24"/>
        </w:rPr>
      </w:pPr>
      <w:r w:rsidRPr="00A954DB">
        <w:rPr>
          <w:rFonts w:ascii="Times New Roman" w:eastAsia="Arial" w:hAnsi="Times New Roman" w:cs="Times New Roman"/>
          <w:color w:val="000000"/>
          <w:sz w:val="24"/>
          <w:szCs w:val="24"/>
        </w:rPr>
        <w:t>Water supply</w:t>
      </w:r>
    </w:p>
    <w:p w:rsidR="00A954DB" w:rsidRPr="00A954DB" w:rsidRDefault="00A954DB" w:rsidP="005C481B">
      <w:pPr>
        <w:pStyle w:val="af5"/>
        <w:widowControl w:val="0"/>
        <w:numPr>
          <w:ilvl w:val="0"/>
          <w:numId w:val="50"/>
        </w:numPr>
        <w:shd w:val="clear" w:color="auto" w:fill="FFFFFF"/>
        <w:spacing w:after="0" w:line="240" w:lineRule="auto"/>
        <w:ind w:left="714" w:hanging="357"/>
        <w:jc w:val="both"/>
        <w:rPr>
          <w:rFonts w:ascii="Times New Roman" w:eastAsia="Arial" w:hAnsi="Times New Roman" w:cs="Times New Roman"/>
          <w:color w:val="000000"/>
          <w:sz w:val="24"/>
          <w:szCs w:val="24"/>
        </w:rPr>
      </w:pPr>
      <w:r w:rsidRPr="00A954DB">
        <w:rPr>
          <w:rFonts w:ascii="Times New Roman" w:eastAsia="Arial" w:hAnsi="Times New Roman" w:cs="Times New Roman"/>
          <w:color w:val="000000"/>
          <w:sz w:val="24"/>
          <w:szCs w:val="24"/>
        </w:rPr>
        <w:t>Waste management</w:t>
      </w:r>
    </w:p>
    <w:p w:rsidR="005E7BC9" w:rsidRPr="00A954DB" w:rsidRDefault="00A954DB" w:rsidP="005C481B">
      <w:pPr>
        <w:pStyle w:val="af5"/>
        <w:widowControl w:val="0"/>
        <w:numPr>
          <w:ilvl w:val="0"/>
          <w:numId w:val="50"/>
        </w:numPr>
        <w:shd w:val="clear" w:color="auto" w:fill="FFFFFF"/>
        <w:spacing w:after="0" w:line="240" w:lineRule="auto"/>
        <w:ind w:left="714" w:hanging="357"/>
        <w:jc w:val="both"/>
        <w:rPr>
          <w:rFonts w:ascii="Times New Roman" w:eastAsia="Arial" w:hAnsi="Times New Roman" w:cs="Times New Roman"/>
          <w:color w:val="000000"/>
          <w:sz w:val="24"/>
          <w:szCs w:val="24"/>
        </w:rPr>
      </w:pPr>
      <w:r w:rsidRPr="00A954DB">
        <w:rPr>
          <w:rFonts w:ascii="Times New Roman" w:eastAsia="Arial" w:hAnsi="Times New Roman" w:cs="Times New Roman"/>
          <w:color w:val="000000"/>
          <w:sz w:val="24"/>
          <w:szCs w:val="24"/>
        </w:rPr>
        <w:t>Science and education</w:t>
      </w:r>
    </w:p>
    <w:p w:rsidR="005E7BC9" w:rsidRDefault="00434C35">
      <w:pPr>
        <w:widowControl w:val="0"/>
        <w:shd w:val="clear" w:color="auto" w:fill="FFFFFF"/>
        <w:spacing w:after="0" w:line="240" w:lineRule="auto"/>
        <w:rPr>
          <w:rFonts w:ascii="Times New Roman" w:eastAsia="Arial" w:hAnsi="Times New Roman" w:cs="Times New Roman"/>
          <w:b/>
          <w:bCs/>
          <w:color w:val="70AD47" w:themeColor="accent6"/>
          <w:sz w:val="24"/>
          <w:szCs w:val="24"/>
          <w:lang w:eastAsia="ru-RU" w:bidi="ru-RU"/>
        </w:rPr>
      </w:pPr>
      <w:r w:rsidRPr="005C481B">
        <w:rPr>
          <w:rFonts w:ascii="Times New Roman" w:eastAsia="Arial" w:hAnsi="Times New Roman" w:cs="Times New Roman"/>
          <w:b/>
          <w:color w:val="00B050"/>
          <w:sz w:val="24"/>
          <w:szCs w:val="24"/>
          <w:lang w:eastAsia="ru-RU" w:bidi="ru-RU"/>
        </w:rPr>
        <w:t>The opening hours of the Exhibition:</w:t>
      </w:r>
    </w:p>
    <w:p w:rsidR="005E7BC9" w:rsidRDefault="00A954DB">
      <w:pPr>
        <w:widowControl w:val="0"/>
        <w:shd w:val="clear" w:color="auto" w:fill="FFFFFF"/>
        <w:spacing w:after="0" w:line="240" w:lineRule="auto"/>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October 27, 2026</w:t>
      </w:r>
      <w:r w:rsidR="00434C35">
        <w:rPr>
          <w:rFonts w:ascii="Times New Roman" w:eastAsia="Arial" w:hAnsi="Times New Roman" w:cs="Times New Roman"/>
          <w:color w:val="000000"/>
          <w:sz w:val="24"/>
          <w:szCs w:val="24"/>
          <w:lang w:eastAsia="ru-RU" w:bidi="ru-RU"/>
        </w:rPr>
        <w:t xml:space="preserve"> - 9 a.m. to 6 p.m.</w:t>
      </w:r>
    </w:p>
    <w:p w:rsidR="005E7BC9" w:rsidRDefault="00A954DB">
      <w:pPr>
        <w:widowControl w:val="0"/>
        <w:shd w:val="clear" w:color="auto" w:fill="FFFFFF"/>
        <w:spacing w:after="0" w:line="240" w:lineRule="auto"/>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October 28, 2026</w:t>
      </w:r>
      <w:r w:rsidR="00434C35">
        <w:rPr>
          <w:rFonts w:ascii="Times New Roman" w:eastAsia="Arial" w:hAnsi="Times New Roman" w:cs="Times New Roman"/>
          <w:color w:val="000000"/>
          <w:sz w:val="24"/>
          <w:szCs w:val="24"/>
          <w:lang w:eastAsia="ru-RU" w:bidi="ru-RU"/>
        </w:rPr>
        <w:t xml:space="preserve"> - 9 a.m. to 6 p.m.</w:t>
      </w:r>
    </w:p>
    <w:p w:rsidR="005E7BC9" w:rsidRDefault="00A954DB">
      <w:pPr>
        <w:widowControl w:val="0"/>
        <w:shd w:val="clear" w:color="auto" w:fill="FFFFFF"/>
        <w:spacing w:after="0" w:line="240" w:lineRule="auto"/>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October 29, 2026 - 9 a.m. to 6</w:t>
      </w:r>
      <w:r w:rsidR="00434C35">
        <w:rPr>
          <w:rFonts w:ascii="Times New Roman" w:eastAsia="Arial" w:hAnsi="Times New Roman" w:cs="Times New Roman"/>
          <w:color w:val="000000"/>
          <w:sz w:val="24"/>
          <w:szCs w:val="24"/>
          <w:lang w:eastAsia="ru-RU" w:bidi="ru-RU"/>
        </w:rPr>
        <w:t xml:space="preserve"> p.m. </w:t>
      </w:r>
    </w:p>
    <w:p w:rsidR="005C481B" w:rsidRDefault="00407C63">
      <w:pPr>
        <w:widowControl w:val="0"/>
        <w:shd w:val="clear" w:color="auto" w:fill="FFFFFF"/>
        <w:spacing w:after="0" w:line="240" w:lineRule="auto"/>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xml:space="preserve">October 30, 2026 - 9 a.m. to </w:t>
      </w:r>
      <w:r w:rsidRPr="00407C63">
        <w:rPr>
          <w:rFonts w:ascii="Times New Roman" w:eastAsia="Arial" w:hAnsi="Times New Roman" w:cs="Times New Roman"/>
          <w:color w:val="000000"/>
          <w:sz w:val="24"/>
          <w:szCs w:val="24"/>
          <w:lang w:eastAsia="ru-RU" w:bidi="ru-RU"/>
        </w:rPr>
        <w:t>2</w:t>
      </w:r>
      <w:r w:rsidR="00A954DB">
        <w:rPr>
          <w:rFonts w:ascii="Times New Roman" w:eastAsia="Arial" w:hAnsi="Times New Roman" w:cs="Times New Roman"/>
          <w:color w:val="000000"/>
          <w:sz w:val="24"/>
          <w:szCs w:val="24"/>
          <w:lang w:eastAsia="ru-RU" w:bidi="ru-RU"/>
        </w:rPr>
        <w:t xml:space="preserve"> </w:t>
      </w:r>
      <w:proofErr w:type="spellStart"/>
      <w:r w:rsidR="00A954DB">
        <w:rPr>
          <w:rFonts w:ascii="Times New Roman" w:eastAsia="Arial" w:hAnsi="Times New Roman" w:cs="Times New Roman"/>
          <w:color w:val="000000"/>
          <w:sz w:val="24"/>
          <w:szCs w:val="24"/>
          <w:lang w:eastAsia="ru-RU" w:bidi="ru-RU"/>
        </w:rPr>
        <w:t>p.m</w:t>
      </w:r>
      <w:proofErr w:type="spellEnd"/>
    </w:p>
    <w:p w:rsidR="005C481B" w:rsidRPr="00C92F6C" w:rsidRDefault="00434C35">
      <w:pPr>
        <w:widowControl w:val="0"/>
        <w:shd w:val="clear" w:color="auto" w:fill="FFFFFF"/>
        <w:spacing w:after="0" w:line="240" w:lineRule="auto"/>
        <w:rPr>
          <w:rFonts w:ascii="Times New Roman" w:eastAsia="Arial" w:hAnsi="Times New Roman" w:cs="Times New Roman"/>
          <w:b/>
          <w:color w:val="000000"/>
          <w:sz w:val="24"/>
          <w:szCs w:val="24"/>
          <w:lang w:eastAsia="ru-RU" w:bidi="ru-RU"/>
        </w:rPr>
      </w:pPr>
      <w:r w:rsidRPr="005C481B">
        <w:rPr>
          <w:rFonts w:ascii="Times New Roman" w:eastAsia="Arial" w:hAnsi="Times New Roman" w:cs="Times New Roman"/>
          <w:b/>
          <w:color w:val="00B050"/>
          <w:sz w:val="24"/>
          <w:szCs w:val="24"/>
          <w:lang w:eastAsia="ru-RU" w:bidi="ru-RU"/>
        </w:rPr>
        <w:t xml:space="preserve">The Venue: </w:t>
      </w:r>
      <w:r>
        <w:rPr>
          <w:rFonts w:ascii="Times New Roman" w:eastAsia="Arial" w:hAnsi="Times New Roman" w:cs="Times New Roman"/>
          <w:b/>
          <w:color w:val="000000"/>
          <w:sz w:val="24"/>
          <w:szCs w:val="24"/>
          <w:lang w:eastAsia="ru-RU" w:bidi="ru-RU"/>
        </w:rPr>
        <w:t xml:space="preserve">Minsk International Exhibition Center, 24, P. </w:t>
      </w:r>
      <w:proofErr w:type="spellStart"/>
      <w:r>
        <w:rPr>
          <w:rFonts w:ascii="Times New Roman" w:eastAsia="Arial" w:hAnsi="Times New Roman" w:cs="Times New Roman"/>
          <w:b/>
          <w:color w:val="000000"/>
          <w:sz w:val="24"/>
          <w:szCs w:val="24"/>
          <w:lang w:eastAsia="ru-RU" w:bidi="ru-RU"/>
        </w:rPr>
        <w:t>Medyolki</w:t>
      </w:r>
      <w:proofErr w:type="spellEnd"/>
      <w:r>
        <w:rPr>
          <w:rFonts w:ascii="Times New Roman" w:eastAsia="Arial" w:hAnsi="Times New Roman" w:cs="Times New Roman"/>
          <w:b/>
          <w:color w:val="000000"/>
          <w:sz w:val="24"/>
          <w:szCs w:val="24"/>
          <w:lang w:eastAsia="ru-RU" w:bidi="ru-RU"/>
        </w:rPr>
        <w:t>, Minsk, Belarus.</w:t>
      </w:r>
    </w:p>
    <w:p w:rsidR="005E7BC9" w:rsidRPr="005C481B" w:rsidRDefault="00C92F6C">
      <w:pPr>
        <w:shd w:val="clear" w:color="auto" w:fill="FFFFFF"/>
        <w:spacing w:after="0" w:line="240" w:lineRule="auto"/>
        <w:rPr>
          <w:rFonts w:ascii="Times New Roman" w:hAnsi="Times New Roman" w:cs="Times New Roman"/>
          <w:b/>
          <w:bCs/>
          <w:color w:val="00B050"/>
          <w:sz w:val="24"/>
          <w:szCs w:val="24"/>
          <w:lang w:bidi="ru-RU"/>
        </w:rPr>
      </w:pPr>
      <w:r>
        <w:rPr>
          <w:rFonts w:ascii="Times New Roman" w:hAnsi="Times New Roman" w:cs="Times New Roman"/>
          <w:b/>
          <w:bCs/>
          <w:color w:val="00B050"/>
          <w:sz w:val="24"/>
          <w:szCs w:val="24"/>
          <w:lang w:bidi="ru-RU"/>
        </w:rPr>
        <w:t xml:space="preserve">The </w:t>
      </w:r>
      <w:proofErr w:type="spellStart"/>
      <w:r>
        <w:rPr>
          <w:rFonts w:ascii="Times New Roman" w:hAnsi="Times New Roman" w:cs="Times New Roman"/>
          <w:b/>
          <w:bCs/>
          <w:color w:val="00B050"/>
          <w:sz w:val="24"/>
          <w:szCs w:val="24"/>
          <w:lang w:bidi="ru-RU"/>
        </w:rPr>
        <w:t>organisers</w:t>
      </w:r>
      <w:proofErr w:type="spellEnd"/>
      <w:r>
        <w:rPr>
          <w:rFonts w:ascii="Times New Roman" w:hAnsi="Times New Roman" w:cs="Times New Roman"/>
          <w:b/>
          <w:bCs/>
          <w:color w:val="00B050"/>
          <w:sz w:val="24"/>
          <w:szCs w:val="24"/>
          <w:lang w:bidi="ru-RU"/>
        </w:rPr>
        <w:t xml:space="preserve"> of the exhibition</w:t>
      </w:r>
      <w:r w:rsidR="00434C35" w:rsidRPr="005C481B">
        <w:rPr>
          <w:rFonts w:ascii="Times New Roman" w:hAnsi="Times New Roman" w:cs="Times New Roman"/>
          <w:b/>
          <w:bCs/>
          <w:color w:val="00B050"/>
          <w:sz w:val="24"/>
          <w:szCs w:val="24"/>
          <w:lang w:bidi="ru-RU"/>
        </w:rPr>
        <w:t>:</w:t>
      </w:r>
    </w:p>
    <w:p w:rsidR="005E7BC9" w:rsidRDefault="00523CAB">
      <w:pPr>
        <w:shd w:val="clear" w:color="auto" w:fill="FFFFFF"/>
        <w:spacing w:after="0" w:line="240" w:lineRule="auto"/>
        <w:rPr>
          <w:rStyle w:val="af4"/>
          <w:rFonts w:ascii="Times New Roman" w:hAnsi="Times New Roman" w:cs="Times New Roman"/>
          <w:bCs/>
          <w:color w:val="auto"/>
          <w:sz w:val="24"/>
          <w:szCs w:val="24"/>
          <w:u w:val="none"/>
          <w:lang w:bidi="ru-RU"/>
        </w:rPr>
      </w:pPr>
      <w:hyperlink r:id="rId8" w:tooltip="http://belexpo.by/" w:history="1">
        <w:r w:rsidR="000A01F9">
          <w:rPr>
            <w:rStyle w:val="af4"/>
            <w:rFonts w:ascii="Times New Roman" w:hAnsi="Times New Roman" w:cs="Times New Roman"/>
            <w:bCs/>
            <w:color w:val="auto"/>
            <w:sz w:val="24"/>
            <w:szCs w:val="24"/>
            <w:u w:val="none"/>
            <w:lang w:bidi="ru-RU"/>
          </w:rPr>
          <w:t>National Exhibition Cent</w:t>
        </w:r>
        <w:r w:rsidR="00434C35">
          <w:rPr>
            <w:rStyle w:val="af4"/>
            <w:rFonts w:ascii="Times New Roman" w:hAnsi="Times New Roman" w:cs="Times New Roman"/>
            <w:bCs/>
            <w:color w:val="auto"/>
            <w:sz w:val="24"/>
            <w:szCs w:val="24"/>
            <w:u w:val="none"/>
            <w:lang w:bidi="ru-RU"/>
          </w:rPr>
          <w:t>r</w:t>
        </w:r>
        <w:r w:rsidR="000A01F9">
          <w:rPr>
            <w:rStyle w:val="af4"/>
            <w:rFonts w:ascii="Times New Roman" w:hAnsi="Times New Roman" w:cs="Times New Roman"/>
            <w:bCs/>
            <w:color w:val="auto"/>
            <w:sz w:val="24"/>
            <w:szCs w:val="24"/>
            <w:u w:val="none"/>
            <w:lang w:bidi="ru-RU"/>
          </w:rPr>
          <w:t>e</w:t>
        </w:r>
        <w:r w:rsidR="00434C35">
          <w:rPr>
            <w:rStyle w:val="af4"/>
            <w:rFonts w:ascii="Times New Roman" w:hAnsi="Times New Roman" w:cs="Times New Roman"/>
            <w:bCs/>
            <w:color w:val="auto"/>
            <w:sz w:val="24"/>
            <w:szCs w:val="24"/>
            <w:u w:val="none"/>
            <w:lang w:bidi="ru-RU"/>
          </w:rPr>
          <w:t xml:space="preserve"> "</w:t>
        </w:r>
        <w:proofErr w:type="spellStart"/>
        <w:r w:rsidR="00434C35">
          <w:rPr>
            <w:rStyle w:val="af4"/>
            <w:rFonts w:ascii="Times New Roman" w:hAnsi="Times New Roman" w:cs="Times New Roman"/>
            <w:bCs/>
            <w:color w:val="auto"/>
            <w:sz w:val="24"/>
            <w:szCs w:val="24"/>
            <w:u w:val="none"/>
            <w:lang w:bidi="ru-RU"/>
          </w:rPr>
          <w:t>BelExpo</w:t>
        </w:r>
        <w:proofErr w:type="spellEnd"/>
        <w:r w:rsidR="00434C35">
          <w:rPr>
            <w:rStyle w:val="af4"/>
            <w:rFonts w:ascii="Times New Roman" w:hAnsi="Times New Roman" w:cs="Times New Roman"/>
            <w:bCs/>
            <w:color w:val="auto"/>
            <w:sz w:val="24"/>
            <w:szCs w:val="24"/>
            <w:u w:val="none"/>
            <w:lang w:bidi="ru-RU"/>
          </w:rPr>
          <w:t>"</w:t>
        </w:r>
      </w:hyperlink>
    </w:p>
    <w:p w:rsidR="005E7BC9" w:rsidRDefault="00434C35">
      <w:pPr>
        <w:shd w:val="clear" w:color="auto" w:fill="FFFFFF"/>
        <w:spacing w:after="0" w:line="240" w:lineRule="auto"/>
        <w:rPr>
          <w:rFonts w:ascii="Times New Roman" w:hAnsi="Times New Roman" w:cs="Times New Roman"/>
          <w:bCs/>
          <w:sz w:val="24"/>
          <w:szCs w:val="24"/>
          <w:lang w:bidi="ru-RU"/>
        </w:rPr>
      </w:pPr>
      <w:r>
        <w:rPr>
          <w:rFonts w:ascii="Times New Roman" w:hAnsi="Times New Roman" w:cs="Times New Roman"/>
          <w:bCs/>
          <w:sz w:val="24"/>
          <w:szCs w:val="24"/>
          <w:lang w:bidi="ru-RU"/>
        </w:rPr>
        <w:t>Ministry of Natural Resources and Environmental Protection of the Republic of Belarus</w:t>
      </w:r>
    </w:p>
    <w:p w:rsidR="005C481B" w:rsidRDefault="005C481B">
      <w:pPr>
        <w:shd w:val="clear" w:color="auto" w:fill="FFFFFF"/>
        <w:spacing w:after="0" w:line="240" w:lineRule="auto"/>
        <w:rPr>
          <w:rFonts w:ascii="Times New Roman" w:hAnsi="Times New Roman" w:cs="Times New Roman"/>
          <w:bCs/>
          <w:sz w:val="24"/>
          <w:szCs w:val="24"/>
          <w:lang w:bidi="ru-RU"/>
        </w:rPr>
      </w:pPr>
    </w:p>
    <w:p w:rsidR="005E7BC9" w:rsidRPr="005C481B" w:rsidRDefault="00434C35">
      <w:pPr>
        <w:widowControl w:val="0"/>
        <w:shd w:val="clear" w:color="auto" w:fill="FFFFFF"/>
        <w:spacing w:after="0" w:line="240" w:lineRule="auto"/>
        <w:jc w:val="both"/>
        <w:rPr>
          <w:rFonts w:ascii="Times New Roman" w:eastAsia="Times New Roman" w:hAnsi="Times New Roman" w:cs="Times New Roman"/>
          <w:b/>
          <w:bCs/>
          <w:color w:val="00B050"/>
          <w:sz w:val="20"/>
          <w:szCs w:val="20"/>
        </w:rPr>
      </w:pPr>
      <w:r w:rsidRPr="005C481B">
        <w:rPr>
          <w:rFonts w:ascii="Times New Roman" w:eastAsia="Times New Roman" w:hAnsi="Times New Roman" w:cs="Times New Roman"/>
          <w:b/>
          <w:bCs/>
          <w:color w:val="00B050"/>
          <w:sz w:val="20"/>
          <w:szCs w:val="20"/>
        </w:rPr>
        <w:t>KEY TERMS:</w:t>
      </w:r>
    </w:p>
    <w:p w:rsidR="005E7BC9" w:rsidRPr="005C481B" w:rsidRDefault="00434C35">
      <w:pPr>
        <w:widowControl w:val="0"/>
        <w:shd w:val="clear" w:color="auto" w:fill="FFFFFF"/>
        <w:spacing w:after="0" w:line="240" w:lineRule="auto"/>
        <w:ind w:firstLine="720"/>
        <w:jc w:val="both"/>
        <w:rPr>
          <w:rFonts w:ascii="Times New Roman" w:eastAsia="Times New Roman" w:hAnsi="Times New Roman" w:cs="Times New Roman"/>
          <w:sz w:val="20"/>
          <w:szCs w:val="20"/>
        </w:rPr>
      </w:pPr>
      <w:r w:rsidRPr="005C481B">
        <w:rPr>
          <w:rFonts w:ascii="Times New Roman" w:eastAsia="Times New Roman" w:hAnsi="Times New Roman" w:cs="Times New Roman"/>
          <w:b/>
          <w:sz w:val="20"/>
          <w:szCs w:val="20"/>
        </w:rPr>
        <w:t>Exhibition</w:t>
      </w:r>
      <w:r w:rsidRPr="005C481B">
        <w:rPr>
          <w:rFonts w:ascii="Times New Roman" w:eastAsia="Times New Roman" w:hAnsi="Times New Roman" w:cs="Times New Roman"/>
          <w:sz w:val="20"/>
          <w:szCs w:val="20"/>
        </w:rPr>
        <w:t xml:space="preserve"> - Ⅲ INTE</w:t>
      </w:r>
      <w:r w:rsidR="00CC0565">
        <w:rPr>
          <w:rFonts w:ascii="Times New Roman" w:eastAsia="Times New Roman" w:hAnsi="Times New Roman" w:cs="Times New Roman"/>
          <w:sz w:val="20"/>
          <w:szCs w:val="20"/>
        </w:rPr>
        <w:t xml:space="preserve">RNATIONAL SPECIALIZED </w:t>
      </w:r>
      <w:r w:rsidRPr="005C481B">
        <w:rPr>
          <w:rFonts w:ascii="Times New Roman" w:eastAsia="Times New Roman" w:hAnsi="Times New Roman" w:cs="Times New Roman"/>
          <w:sz w:val="20"/>
          <w:szCs w:val="20"/>
        </w:rPr>
        <w:t>EXHIBITION</w:t>
      </w:r>
      <w:r w:rsidR="00CC0565">
        <w:rPr>
          <w:rFonts w:ascii="Times New Roman" w:eastAsia="Times New Roman" w:hAnsi="Times New Roman" w:cs="Times New Roman"/>
          <w:sz w:val="20"/>
          <w:szCs w:val="20"/>
        </w:rPr>
        <w:t xml:space="preserve"> OF HOUSING AND COMMUNAL SERVICES – “OUR HOME – 2026</w:t>
      </w:r>
      <w:r w:rsidRPr="005C481B">
        <w:rPr>
          <w:rFonts w:ascii="Times New Roman" w:eastAsia="Times New Roman" w:hAnsi="Times New Roman" w:cs="Times New Roman"/>
          <w:sz w:val="20"/>
          <w:szCs w:val="20"/>
        </w:rPr>
        <w:t>”</w:t>
      </w:r>
    </w:p>
    <w:p w:rsidR="005E7BC9" w:rsidRPr="005C481B" w:rsidRDefault="00434C35">
      <w:pPr>
        <w:widowControl w:val="0"/>
        <w:shd w:val="clear" w:color="auto" w:fill="FFFFFF"/>
        <w:spacing w:after="0" w:line="240" w:lineRule="auto"/>
        <w:ind w:firstLine="720"/>
        <w:jc w:val="both"/>
        <w:rPr>
          <w:rFonts w:ascii="Times New Roman" w:eastAsia="Times New Roman" w:hAnsi="Times New Roman" w:cs="Times New Roman"/>
          <w:sz w:val="20"/>
          <w:szCs w:val="20"/>
        </w:rPr>
      </w:pPr>
      <w:proofErr w:type="spellStart"/>
      <w:r w:rsidRPr="005C481B">
        <w:rPr>
          <w:rFonts w:ascii="Times New Roman" w:eastAsia="Times New Roman" w:hAnsi="Times New Roman" w:cs="Times New Roman"/>
          <w:b/>
          <w:sz w:val="20"/>
          <w:szCs w:val="20"/>
        </w:rPr>
        <w:t>Organiser</w:t>
      </w:r>
      <w:proofErr w:type="spellEnd"/>
      <w:r w:rsidRPr="005C481B">
        <w:rPr>
          <w:rFonts w:ascii="Times New Roman" w:eastAsia="Times New Roman" w:hAnsi="Times New Roman" w:cs="Times New Roman"/>
          <w:sz w:val="20"/>
          <w:szCs w:val="20"/>
        </w:rPr>
        <w:t xml:space="preserve"> - Republican Unitary Ente</w:t>
      </w:r>
      <w:r w:rsidR="000A01F9">
        <w:rPr>
          <w:rFonts w:ascii="Times New Roman" w:eastAsia="Times New Roman" w:hAnsi="Times New Roman" w:cs="Times New Roman"/>
          <w:sz w:val="20"/>
          <w:szCs w:val="20"/>
        </w:rPr>
        <w:t>rprise National Exhibition Cent</w:t>
      </w:r>
      <w:r w:rsidRPr="005C481B">
        <w:rPr>
          <w:rFonts w:ascii="Times New Roman" w:eastAsia="Times New Roman" w:hAnsi="Times New Roman" w:cs="Times New Roman"/>
          <w:sz w:val="20"/>
          <w:szCs w:val="20"/>
        </w:rPr>
        <w:t>r</w:t>
      </w:r>
      <w:r w:rsidR="000A01F9">
        <w:rPr>
          <w:rFonts w:ascii="Times New Roman" w:eastAsia="Times New Roman" w:hAnsi="Times New Roman" w:cs="Times New Roman"/>
          <w:sz w:val="20"/>
          <w:szCs w:val="20"/>
        </w:rPr>
        <w:t>e</w:t>
      </w:r>
      <w:r w:rsidRPr="005C481B">
        <w:rPr>
          <w:rFonts w:ascii="Times New Roman" w:eastAsia="Times New Roman" w:hAnsi="Times New Roman" w:cs="Times New Roman"/>
          <w:sz w:val="20"/>
          <w:szCs w:val="20"/>
        </w:rPr>
        <w:t xml:space="preserve"> “</w:t>
      </w:r>
      <w:proofErr w:type="spellStart"/>
      <w:r w:rsidRPr="005C481B">
        <w:rPr>
          <w:rFonts w:ascii="Times New Roman" w:eastAsia="Times New Roman" w:hAnsi="Times New Roman" w:cs="Times New Roman"/>
          <w:sz w:val="20"/>
          <w:szCs w:val="20"/>
        </w:rPr>
        <w:t>BelExpo</w:t>
      </w:r>
      <w:proofErr w:type="spellEnd"/>
      <w:r w:rsidRPr="005C481B">
        <w:rPr>
          <w:rFonts w:ascii="Times New Roman" w:eastAsia="Times New Roman" w:hAnsi="Times New Roman" w:cs="Times New Roman"/>
          <w:sz w:val="20"/>
          <w:szCs w:val="20"/>
        </w:rPr>
        <w:t>”</w:t>
      </w:r>
    </w:p>
    <w:p w:rsidR="005E7BC9" w:rsidRPr="005C481B" w:rsidRDefault="00434C35">
      <w:pPr>
        <w:widowControl w:val="0"/>
        <w:shd w:val="clear" w:color="auto" w:fill="FFFFFF"/>
        <w:spacing w:after="0" w:line="240" w:lineRule="auto"/>
        <w:ind w:firstLine="720"/>
        <w:jc w:val="both"/>
        <w:rPr>
          <w:rFonts w:ascii="Times New Roman" w:eastAsia="Times New Roman" w:hAnsi="Times New Roman" w:cs="Times New Roman"/>
          <w:sz w:val="20"/>
          <w:szCs w:val="20"/>
        </w:rPr>
      </w:pPr>
      <w:r w:rsidRPr="005C481B">
        <w:rPr>
          <w:rFonts w:ascii="Times New Roman" w:eastAsia="Times New Roman" w:hAnsi="Times New Roman" w:cs="Times New Roman"/>
          <w:b/>
          <w:sz w:val="20"/>
          <w:szCs w:val="20"/>
        </w:rPr>
        <w:t>Exhibitor's Guide</w:t>
      </w:r>
      <w:r w:rsidRPr="005C481B">
        <w:rPr>
          <w:rFonts w:ascii="Times New Roman" w:eastAsia="Times New Roman" w:hAnsi="Times New Roman" w:cs="Times New Roman"/>
          <w:sz w:val="20"/>
          <w:szCs w:val="20"/>
        </w:rPr>
        <w:t xml:space="preserve"> – general information, exhibition terms, rules and forms of the Exhibitor's participation in Ⅲ Inte</w:t>
      </w:r>
      <w:r w:rsidR="00CC0565">
        <w:rPr>
          <w:rFonts w:ascii="Times New Roman" w:eastAsia="Times New Roman" w:hAnsi="Times New Roman" w:cs="Times New Roman"/>
          <w:sz w:val="20"/>
          <w:szCs w:val="20"/>
        </w:rPr>
        <w:t xml:space="preserve">rnational Specialized </w:t>
      </w:r>
      <w:r w:rsidRPr="005C481B">
        <w:rPr>
          <w:rFonts w:ascii="Times New Roman" w:eastAsia="Times New Roman" w:hAnsi="Times New Roman" w:cs="Times New Roman"/>
          <w:sz w:val="20"/>
          <w:szCs w:val="20"/>
        </w:rPr>
        <w:t xml:space="preserve">Exhibition </w:t>
      </w:r>
      <w:r w:rsidR="00CC0565">
        <w:rPr>
          <w:rFonts w:ascii="Times New Roman" w:eastAsia="Times New Roman" w:hAnsi="Times New Roman" w:cs="Times New Roman"/>
          <w:sz w:val="20"/>
          <w:szCs w:val="20"/>
        </w:rPr>
        <w:t xml:space="preserve">of Housing and Communal Services </w:t>
      </w:r>
      <w:r w:rsidR="00C92F6C">
        <w:rPr>
          <w:rFonts w:ascii="Times New Roman" w:eastAsia="Times New Roman" w:hAnsi="Times New Roman" w:cs="Times New Roman"/>
          <w:sz w:val="20"/>
          <w:szCs w:val="20"/>
        </w:rPr>
        <w:t>“OUR HOME</w:t>
      </w:r>
      <w:r w:rsidR="00407C63">
        <w:rPr>
          <w:rFonts w:ascii="Times New Roman" w:eastAsia="Times New Roman" w:hAnsi="Times New Roman" w:cs="Times New Roman"/>
          <w:sz w:val="20"/>
          <w:szCs w:val="20"/>
        </w:rPr>
        <w:t xml:space="preserve"> – 2026</w:t>
      </w:r>
      <w:r w:rsidRPr="005C481B">
        <w:rPr>
          <w:rFonts w:ascii="Times New Roman" w:eastAsia="Times New Roman" w:hAnsi="Times New Roman" w:cs="Times New Roman"/>
          <w:sz w:val="20"/>
          <w:szCs w:val="20"/>
        </w:rPr>
        <w:t xml:space="preserve">” provided by the Exhibition </w:t>
      </w:r>
      <w:proofErr w:type="spellStart"/>
      <w:r w:rsidRPr="005C481B">
        <w:rPr>
          <w:rFonts w:ascii="Times New Roman" w:eastAsia="Times New Roman" w:hAnsi="Times New Roman" w:cs="Times New Roman"/>
          <w:sz w:val="20"/>
          <w:szCs w:val="20"/>
        </w:rPr>
        <w:t>Organisers</w:t>
      </w:r>
      <w:proofErr w:type="spellEnd"/>
      <w:r w:rsidRPr="005C481B">
        <w:rPr>
          <w:rFonts w:ascii="Times New Roman" w:eastAsia="Times New Roman" w:hAnsi="Times New Roman" w:cs="Times New Roman"/>
          <w:sz w:val="20"/>
          <w:szCs w:val="20"/>
        </w:rPr>
        <w:t>.</w:t>
      </w:r>
    </w:p>
    <w:p w:rsidR="00C92F6C" w:rsidRPr="00C92F6C" w:rsidRDefault="00434C35" w:rsidP="00C92F6C">
      <w:pPr>
        <w:widowControl w:val="0"/>
        <w:shd w:val="clear" w:color="auto" w:fill="FFFFFF"/>
        <w:spacing w:after="0" w:line="240" w:lineRule="auto"/>
        <w:ind w:firstLine="720"/>
        <w:jc w:val="both"/>
        <w:rPr>
          <w:rFonts w:ascii="Times New Roman" w:eastAsia="Times New Roman" w:hAnsi="Times New Roman" w:cs="Times New Roman"/>
          <w:sz w:val="20"/>
          <w:szCs w:val="20"/>
        </w:rPr>
      </w:pPr>
      <w:r w:rsidRPr="005C481B">
        <w:rPr>
          <w:rFonts w:ascii="Times New Roman" w:eastAsia="Times New Roman" w:hAnsi="Times New Roman" w:cs="Times New Roman"/>
          <w:b/>
          <w:sz w:val="20"/>
          <w:szCs w:val="20"/>
        </w:rPr>
        <w:t>Exhibitor</w:t>
      </w:r>
      <w:r w:rsidRPr="005C481B">
        <w:rPr>
          <w:rFonts w:ascii="Times New Roman" w:eastAsia="Times New Roman" w:hAnsi="Times New Roman" w:cs="Times New Roman"/>
          <w:sz w:val="20"/>
          <w:szCs w:val="20"/>
        </w:rPr>
        <w:t xml:space="preserve"> - </w:t>
      </w:r>
      <w:r w:rsidRPr="00C92F6C">
        <w:rPr>
          <w:rFonts w:ascii="Times New Roman" w:eastAsia="Times New Roman" w:hAnsi="Times New Roman" w:cs="Times New Roman"/>
          <w:sz w:val="20"/>
          <w:szCs w:val="20"/>
        </w:rPr>
        <w:t>a person/a company who/which participates in the Exhibition in any form in accordance with the type of participation stipulated by the Exhibitor’s Guide and the Exhibitor Contract (Exhibitor, Partner, and oth</w:t>
      </w:r>
      <w:r w:rsidR="005C481B" w:rsidRPr="00C92F6C">
        <w:rPr>
          <w:rFonts w:ascii="Times New Roman" w:eastAsia="Times New Roman" w:hAnsi="Times New Roman" w:cs="Times New Roman"/>
          <w:sz w:val="20"/>
          <w:szCs w:val="20"/>
        </w:rPr>
        <w:t>ers).</w:t>
      </w:r>
    </w:p>
    <w:p w:rsidR="005C481B" w:rsidRDefault="005C481B">
      <w:pPr>
        <w:widowControl w:val="0"/>
        <w:shd w:val="clear" w:color="auto" w:fill="FFFFFF"/>
        <w:spacing w:after="0" w:line="240" w:lineRule="auto"/>
        <w:jc w:val="both"/>
        <w:rPr>
          <w:rFonts w:ascii="Times New Roman" w:eastAsia="Times New Roman" w:hAnsi="Times New Roman" w:cs="Times New Roman"/>
          <w:sz w:val="24"/>
          <w:szCs w:val="24"/>
        </w:rPr>
      </w:pPr>
    </w:p>
    <w:p w:rsidR="005E7BC9" w:rsidRPr="005C481B" w:rsidRDefault="005E7BC9">
      <w:pPr>
        <w:widowControl w:val="0"/>
        <w:shd w:val="clear" w:color="auto" w:fill="FFFFFF"/>
        <w:spacing w:after="0" w:line="240" w:lineRule="auto"/>
        <w:jc w:val="both"/>
        <w:rPr>
          <w:rFonts w:ascii="Times New Roman" w:eastAsia="Times New Roman" w:hAnsi="Times New Roman" w:cs="Times New Roman"/>
          <w:color w:val="00B050"/>
          <w:sz w:val="24"/>
          <w:szCs w:val="24"/>
        </w:rPr>
      </w:pPr>
    </w:p>
    <w:p w:rsidR="005E7BC9" w:rsidRPr="005C481B" w:rsidRDefault="00434C35">
      <w:pPr>
        <w:pStyle w:val="af5"/>
        <w:numPr>
          <w:ilvl w:val="0"/>
          <w:numId w:val="28"/>
        </w:numPr>
        <w:jc w:val="center"/>
        <w:rPr>
          <w:rFonts w:ascii="Times New Roman" w:eastAsia="Arial" w:hAnsi="Times New Roman" w:cs="Times New Roman"/>
          <w:b/>
          <w:color w:val="00B050"/>
          <w:sz w:val="24"/>
          <w:szCs w:val="24"/>
          <w:lang w:eastAsia="ru-RU" w:bidi="ru-RU"/>
        </w:rPr>
      </w:pPr>
      <w:r w:rsidRPr="005C481B">
        <w:rPr>
          <w:rFonts w:ascii="Times New Roman" w:eastAsia="Arial" w:hAnsi="Times New Roman" w:cs="Times New Roman"/>
          <w:b/>
          <w:color w:val="00B050"/>
          <w:sz w:val="24"/>
          <w:szCs w:val="24"/>
          <w:lang w:eastAsia="ru-RU" w:bidi="ru-RU"/>
        </w:rPr>
        <w:t>EXHIBITION OPERATION. SCHEDULE OF REGISTRATION, INSTALLATION AND DISMANTLING, ETC.</w:t>
      </w:r>
    </w:p>
    <w:tbl>
      <w:tblPr>
        <w:tblW w:w="9634" w:type="dxa"/>
        <w:jc w:val="center"/>
        <w:tblLayout w:type="fixed"/>
        <w:tblCellMar>
          <w:left w:w="10" w:type="dxa"/>
          <w:right w:w="10" w:type="dxa"/>
        </w:tblCellMar>
        <w:tblLook w:val="04A0" w:firstRow="1" w:lastRow="0" w:firstColumn="1" w:lastColumn="0" w:noHBand="0" w:noVBand="1"/>
      </w:tblPr>
      <w:tblGrid>
        <w:gridCol w:w="1708"/>
        <w:gridCol w:w="1973"/>
        <w:gridCol w:w="5953"/>
      </w:tblGrid>
      <w:tr w:rsidR="005E7BC9">
        <w:trPr>
          <w:trHeight w:hRule="exact" w:val="562"/>
          <w:jc w:val="center"/>
        </w:trPr>
        <w:tc>
          <w:tcPr>
            <w:tcW w:w="1708" w:type="dxa"/>
            <w:tcBorders>
              <w:top w:val="single" w:sz="4" w:space="0" w:color="auto"/>
              <w:left w:val="single" w:sz="4" w:space="0" w:color="auto"/>
            </w:tcBorders>
            <w:shd w:val="clear" w:color="auto" w:fill="FFFFFF"/>
            <w:vAlign w:val="center"/>
          </w:tcPr>
          <w:p w:rsidR="005E7BC9" w:rsidRDefault="00407C63">
            <w:pPr>
              <w:widowControl w:val="0"/>
              <w:spacing w:after="0" w:line="240" w:lineRule="auto"/>
              <w:ind w:firstLine="122"/>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22-25.10.2026</w:t>
            </w:r>
          </w:p>
        </w:tc>
        <w:tc>
          <w:tcPr>
            <w:tcW w:w="1973" w:type="dxa"/>
            <w:tcBorders>
              <w:top w:val="single" w:sz="4" w:space="0" w:color="auto"/>
              <w:left w:val="single" w:sz="4" w:space="0" w:color="auto"/>
            </w:tcBorders>
            <w:shd w:val="clear" w:color="auto" w:fill="FFFFFF"/>
            <w:vAlign w:val="center"/>
          </w:tcPr>
          <w:p w:rsidR="005E7BC9" w:rsidRDefault="00407C63">
            <w:pPr>
              <w:widowControl w:val="0"/>
              <w:spacing w:after="0" w:line="240" w:lineRule="auto"/>
              <w:ind w:firstLine="127"/>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9:00-20</w:t>
            </w:r>
            <w:r w:rsidR="00434C35">
              <w:rPr>
                <w:rFonts w:ascii="Times New Roman" w:eastAsia="Arial" w:hAnsi="Times New Roman" w:cs="Times New Roman"/>
                <w:color w:val="000000"/>
                <w:sz w:val="24"/>
                <w:szCs w:val="24"/>
                <w:lang w:eastAsia="ru-RU" w:bidi="ru-RU"/>
              </w:rPr>
              <w:t>:00</w:t>
            </w:r>
          </w:p>
        </w:tc>
        <w:tc>
          <w:tcPr>
            <w:tcW w:w="5953" w:type="dxa"/>
            <w:tcBorders>
              <w:top w:val="single" w:sz="4" w:space="0" w:color="auto"/>
              <w:left w:val="single" w:sz="4" w:space="0" w:color="auto"/>
              <w:right w:val="single" w:sz="4" w:space="0" w:color="auto"/>
            </w:tcBorders>
            <w:shd w:val="clear" w:color="auto" w:fill="FFFFFF"/>
            <w:vAlign w:val="center"/>
          </w:tcPr>
          <w:p w:rsidR="005E7BC9" w:rsidRDefault="00434C35">
            <w:pPr>
              <w:widowControl w:val="0"/>
              <w:spacing w:after="0" w:line="240" w:lineRule="auto"/>
              <w:ind w:right="167" w:firstLine="112"/>
              <w:jc w:val="both"/>
              <w:rPr>
                <w:rFonts w:ascii="Times New Roman" w:eastAsia="Arial" w:hAnsi="Times New Roman" w:cs="Times New Roman"/>
                <w:color w:val="000000"/>
                <w:sz w:val="24"/>
                <w:szCs w:val="24"/>
                <w:lang w:eastAsia="ru-RU" w:bidi="ru-RU"/>
              </w:rPr>
            </w:pPr>
            <w:r>
              <w:rPr>
                <w:rStyle w:val="ezkurwreuab5ozgtqnkl"/>
                <w:rFonts w:ascii="Times New Roman" w:hAnsi="Times New Roman" w:cs="Times New Roman"/>
                <w:sz w:val="24"/>
                <w:szCs w:val="24"/>
              </w:rPr>
              <w:t>Installation</w:t>
            </w:r>
            <w:r>
              <w:rPr>
                <w:rFonts w:ascii="Times New Roman" w:hAnsi="Times New Roman" w:cs="Times New Roman"/>
                <w:sz w:val="24"/>
                <w:szCs w:val="24"/>
              </w:rPr>
              <w:t xml:space="preserve"> of </w:t>
            </w:r>
            <w:r>
              <w:rPr>
                <w:rStyle w:val="ezkurwreuab5ozgtqnkl"/>
                <w:rFonts w:ascii="Times New Roman" w:hAnsi="Times New Roman" w:cs="Times New Roman"/>
                <w:sz w:val="24"/>
                <w:szCs w:val="24"/>
              </w:rPr>
              <w:t>stands</w:t>
            </w:r>
            <w:r>
              <w:rPr>
                <w:rFonts w:ascii="Times New Roman" w:hAnsi="Times New Roman" w:cs="Times New Roman"/>
                <w:sz w:val="24"/>
                <w:szCs w:val="24"/>
              </w:rPr>
              <w:t xml:space="preserve"> </w:t>
            </w:r>
            <w:r>
              <w:rPr>
                <w:rStyle w:val="ezkurwreuab5ozgtqnkl"/>
                <w:rFonts w:ascii="Times New Roman" w:hAnsi="Times New Roman" w:cs="Times New Roman"/>
                <w:sz w:val="24"/>
                <w:szCs w:val="24"/>
              </w:rPr>
              <w:t>(unequipped</w:t>
            </w:r>
            <w:r>
              <w:rPr>
                <w:rFonts w:ascii="Times New Roman" w:hAnsi="Times New Roman" w:cs="Times New Roman"/>
                <w:sz w:val="24"/>
                <w:szCs w:val="24"/>
              </w:rPr>
              <w:t xml:space="preserve"> </w:t>
            </w:r>
            <w:r>
              <w:rPr>
                <w:rStyle w:val="ezkurwreuab5ozgtqnkl"/>
                <w:rFonts w:ascii="Times New Roman" w:hAnsi="Times New Roman" w:cs="Times New Roman"/>
                <w:sz w:val="24"/>
                <w:szCs w:val="24"/>
              </w:rPr>
              <w:t>area)</w:t>
            </w:r>
            <w:r>
              <w:rPr>
                <w:rFonts w:ascii="Times New Roman" w:eastAsia="Arial" w:hAnsi="Times New Roman" w:cs="Times New Roman"/>
                <w:b/>
                <w:color w:val="000000"/>
                <w:sz w:val="24"/>
                <w:szCs w:val="24"/>
                <w:vertAlign w:val="superscript"/>
                <w:lang w:eastAsia="ru-RU" w:bidi="ru-RU"/>
              </w:rPr>
              <w:t>1</w:t>
            </w:r>
          </w:p>
        </w:tc>
      </w:tr>
      <w:tr w:rsidR="005E7BC9">
        <w:trPr>
          <w:trHeight w:val="465"/>
          <w:jc w:val="center"/>
        </w:trPr>
        <w:tc>
          <w:tcPr>
            <w:tcW w:w="1708" w:type="dxa"/>
            <w:vMerge w:val="restart"/>
            <w:tcBorders>
              <w:top w:val="single" w:sz="4" w:space="0" w:color="auto"/>
              <w:left w:val="single" w:sz="4" w:space="0" w:color="auto"/>
            </w:tcBorders>
            <w:shd w:val="clear" w:color="auto" w:fill="FFFFFF"/>
            <w:vAlign w:val="center"/>
          </w:tcPr>
          <w:p w:rsidR="005E7BC9" w:rsidRDefault="00407C63">
            <w:pPr>
              <w:widowControl w:val="0"/>
              <w:spacing w:after="0" w:line="240" w:lineRule="auto"/>
              <w:ind w:firstLine="122"/>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26.</w:t>
            </w:r>
            <w:r>
              <w:rPr>
                <w:rFonts w:ascii="Times New Roman" w:eastAsia="Arial" w:hAnsi="Times New Roman" w:cs="Times New Roman"/>
                <w:color w:val="000000"/>
                <w:sz w:val="24"/>
                <w:szCs w:val="24"/>
                <w:lang w:val="ru-RU" w:eastAsia="ru-RU" w:bidi="ru-RU"/>
              </w:rPr>
              <w:t>10</w:t>
            </w:r>
            <w:r>
              <w:rPr>
                <w:rFonts w:ascii="Times New Roman" w:eastAsia="Arial" w:hAnsi="Times New Roman" w:cs="Times New Roman"/>
                <w:color w:val="000000"/>
                <w:sz w:val="24"/>
                <w:szCs w:val="24"/>
                <w:lang w:eastAsia="ru-RU" w:bidi="ru-RU"/>
              </w:rPr>
              <w:t>.2026</w:t>
            </w:r>
          </w:p>
        </w:tc>
        <w:tc>
          <w:tcPr>
            <w:tcW w:w="1973" w:type="dxa"/>
            <w:tcBorders>
              <w:top w:val="single" w:sz="4" w:space="0" w:color="auto"/>
              <w:left w:val="single" w:sz="4" w:space="0" w:color="auto"/>
              <w:bottom w:val="single" w:sz="4" w:space="0" w:color="auto"/>
            </w:tcBorders>
            <w:shd w:val="clear" w:color="auto" w:fill="FFFFFF"/>
            <w:vAlign w:val="center"/>
          </w:tcPr>
          <w:p w:rsidR="005E7BC9" w:rsidRDefault="00434C35">
            <w:pPr>
              <w:widowControl w:val="0"/>
              <w:spacing w:after="0" w:line="240" w:lineRule="auto"/>
              <w:ind w:firstLine="127"/>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09:00-20:00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5E7BC9" w:rsidRDefault="00434C35">
            <w:pPr>
              <w:spacing w:after="0"/>
              <w:ind w:left="112" w:right="167"/>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Delivery of equipment by the Exhibitors</w:t>
            </w:r>
          </w:p>
          <w:p w:rsidR="005E7BC9" w:rsidRDefault="00434C35">
            <w:pPr>
              <w:spacing w:after="0"/>
              <w:ind w:left="112" w:right="167"/>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(all exhibits must be delivered and unpacked)</w:t>
            </w:r>
          </w:p>
        </w:tc>
      </w:tr>
      <w:tr w:rsidR="005E7BC9">
        <w:trPr>
          <w:trHeight w:hRule="exact" w:val="655"/>
          <w:jc w:val="center"/>
        </w:trPr>
        <w:tc>
          <w:tcPr>
            <w:tcW w:w="1708" w:type="dxa"/>
            <w:vMerge/>
            <w:tcBorders>
              <w:left w:val="single" w:sz="4" w:space="0" w:color="auto"/>
              <w:bottom w:val="single" w:sz="4" w:space="0" w:color="auto"/>
            </w:tcBorders>
            <w:shd w:val="clear" w:color="auto" w:fill="FFFFFF"/>
            <w:vAlign w:val="center"/>
          </w:tcPr>
          <w:p w:rsidR="005E7BC9" w:rsidRDefault="005E7BC9">
            <w:pPr>
              <w:widowControl w:val="0"/>
              <w:spacing w:after="0" w:line="240" w:lineRule="auto"/>
              <w:ind w:firstLine="122"/>
              <w:jc w:val="both"/>
              <w:rPr>
                <w:rFonts w:ascii="Times New Roman" w:eastAsia="Arial" w:hAnsi="Times New Roman" w:cs="Times New Roman"/>
                <w:color w:val="000000"/>
                <w:sz w:val="24"/>
                <w:szCs w:val="24"/>
                <w:lang w:eastAsia="ru-RU" w:bidi="ru-RU"/>
              </w:rPr>
            </w:pPr>
          </w:p>
        </w:tc>
        <w:tc>
          <w:tcPr>
            <w:tcW w:w="1973" w:type="dxa"/>
            <w:tcBorders>
              <w:top w:val="single" w:sz="4" w:space="0" w:color="auto"/>
              <w:left w:val="single" w:sz="4" w:space="0" w:color="auto"/>
              <w:bottom w:val="single" w:sz="4" w:space="0" w:color="auto"/>
            </w:tcBorders>
            <w:shd w:val="clear" w:color="auto" w:fill="FFFFFF"/>
            <w:vAlign w:val="center"/>
          </w:tcPr>
          <w:p w:rsidR="005E7BC9" w:rsidRDefault="00407C63">
            <w:pPr>
              <w:widowControl w:val="0"/>
              <w:spacing w:after="0" w:line="240" w:lineRule="auto"/>
              <w:ind w:firstLine="127"/>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12:00-18</w:t>
            </w:r>
            <w:r w:rsidR="00434C35">
              <w:rPr>
                <w:rFonts w:ascii="Times New Roman" w:eastAsia="Arial" w:hAnsi="Times New Roman" w:cs="Times New Roman"/>
                <w:color w:val="000000"/>
                <w:sz w:val="24"/>
                <w:szCs w:val="24"/>
                <w:lang w:eastAsia="ru-RU" w:bidi="ru-RU"/>
              </w:rPr>
              <w:t>:00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5E7BC9" w:rsidRDefault="00434C35">
            <w:pPr>
              <w:spacing w:after="0"/>
              <w:ind w:left="112" w:right="167"/>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Information stand operation – registration of the Exhibitors</w:t>
            </w:r>
          </w:p>
        </w:tc>
      </w:tr>
      <w:tr w:rsidR="005E7BC9">
        <w:trPr>
          <w:trHeight w:val="602"/>
          <w:jc w:val="center"/>
        </w:trPr>
        <w:tc>
          <w:tcPr>
            <w:tcW w:w="1708" w:type="dxa"/>
            <w:vMerge w:val="restart"/>
            <w:tcBorders>
              <w:top w:val="single" w:sz="4" w:space="0" w:color="auto"/>
              <w:left w:val="single" w:sz="4" w:space="0" w:color="auto"/>
            </w:tcBorders>
            <w:shd w:val="clear" w:color="auto" w:fill="FFFFFF"/>
            <w:vAlign w:val="center"/>
          </w:tcPr>
          <w:p w:rsidR="005E7BC9" w:rsidRPr="00407C63" w:rsidRDefault="00407C63">
            <w:pPr>
              <w:widowControl w:val="0"/>
              <w:spacing w:after="0" w:line="240" w:lineRule="auto"/>
              <w:ind w:firstLine="122"/>
              <w:jc w:val="both"/>
              <w:rPr>
                <w:rFonts w:ascii="Times New Roman" w:eastAsia="Arial" w:hAnsi="Times New Roman" w:cs="Times New Roman"/>
                <w:b/>
                <w:color w:val="000000"/>
                <w:sz w:val="24"/>
                <w:szCs w:val="24"/>
                <w:lang w:val="ru-RU" w:eastAsia="ru-RU" w:bidi="ru-RU"/>
              </w:rPr>
            </w:pPr>
            <w:r>
              <w:rPr>
                <w:rFonts w:ascii="Times New Roman" w:eastAsia="Arial" w:hAnsi="Times New Roman" w:cs="Times New Roman"/>
                <w:b/>
                <w:color w:val="000000"/>
                <w:sz w:val="24"/>
                <w:szCs w:val="24"/>
                <w:lang w:val="ru-RU" w:eastAsia="ru-RU" w:bidi="ru-RU"/>
              </w:rPr>
              <w:t>27.10.2026</w:t>
            </w:r>
          </w:p>
        </w:tc>
        <w:tc>
          <w:tcPr>
            <w:tcW w:w="1973" w:type="dxa"/>
            <w:tcBorders>
              <w:top w:val="single" w:sz="4" w:space="0" w:color="auto"/>
              <w:left w:val="single" w:sz="4" w:space="0" w:color="auto"/>
              <w:bottom w:val="single" w:sz="4" w:space="0" w:color="auto"/>
            </w:tcBorders>
            <w:shd w:val="clear" w:color="auto" w:fill="FFFFFF"/>
            <w:vAlign w:val="center"/>
          </w:tcPr>
          <w:p w:rsidR="005E7BC9" w:rsidRDefault="00434C35">
            <w:pPr>
              <w:widowControl w:val="0"/>
              <w:spacing w:after="0" w:line="240" w:lineRule="auto"/>
              <w:ind w:firstLine="127"/>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9:00-18:00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5E7BC9" w:rsidRDefault="00434C35">
            <w:pPr>
              <w:widowControl w:val="0"/>
              <w:spacing w:after="0" w:line="240" w:lineRule="auto"/>
              <w:ind w:left="112" w:right="167"/>
              <w:rPr>
                <w:rFonts w:ascii="Times New Roman" w:eastAsia="Arial" w:hAnsi="Times New Roman" w:cs="Times New Roman"/>
                <w:b/>
                <w:color w:val="000000"/>
                <w:sz w:val="24"/>
                <w:szCs w:val="24"/>
                <w:vertAlign w:val="superscript"/>
                <w:lang w:eastAsia="ru-RU" w:bidi="ru-RU"/>
              </w:rPr>
            </w:pPr>
            <w:r>
              <w:rPr>
                <w:rFonts w:ascii="Times New Roman" w:eastAsia="Arial" w:hAnsi="Times New Roman" w:cs="Times New Roman"/>
                <w:color w:val="000000"/>
                <w:sz w:val="24"/>
                <w:szCs w:val="24"/>
                <w:lang w:eastAsia="ru-RU" w:bidi="ru-RU"/>
              </w:rPr>
              <w:t>Opening hours of pavilions</w:t>
            </w:r>
            <w:r>
              <w:rPr>
                <w:rFonts w:ascii="Times New Roman" w:eastAsia="Arial" w:hAnsi="Times New Roman" w:cs="Times New Roman"/>
                <w:b/>
                <w:color w:val="000000"/>
                <w:sz w:val="24"/>
                <w:szCs w:val="24"/>
                <w:vertAlign w:val="superscript"/>
                <w:lang w:eastAsia="ru-RU" w:bidi="ru-RU"/>
              </w:rPr>
              <w:t>2</w:t>
            </w:r>
          </w:p>
          <w:p w:rsidR="005E7BC9" w:rsidRDefault="00434C35">
            <w:pPr>
              <w:widowControl w:val="0"/>
              <w:spacing w:after="0" w:line="240" w:lineRule="auto"/>
              <w:ind w:left="112" w:right="167"/>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Information stand operation</w:t>
            </w:r>
          </w:p>
        </w:tc>
      </w:tr>
      <w:tr w:rsidR="005E7BC9">
        <w:trPr>
          <w:trHeight w:hRule="exact" w:val="488"/>
          <w:jc w:val="center"/>
        </w:trPr>
        <w:tc>
          <w:tcPr>
            <w:tcW w:w="1708" w:type="dxa"/>
            <w:vMerge/>
            <w:tcBorders>
              <w:left w:val="single" w:sz="4" w:space="0" w:color="auto"/>
              <w:bottom w:val="single" w:sz="4" w:space="0" w:color="auto"/>
            </w:tcBorders>
            <w:shd w:val="clear" w:color="auto" w:fill="FFFFFF"/>
            <w:vAlign w:val="center"/>
          </w:tcPr>
          <w:p w:rsidR="005E7BC9" w:rsidRDefault="005E7BC9">
            <w:pPr>
              <w:widowControl w:val="0"/>
              <w:spacing w:after="0" w:line="240" w:lineRule="auto"/>
              <w:ind w:firstLine="122"/>
              <w:jc w:val="both"/>
              <w:rPr>
                <w:rFonts w:ascii="Times New Roman" w:eastAsia="Arial" w:hAnsi="Times New Roman" w:cs="Times New Roman"/>
                <w:color w:val="000000"/>
                <w:sz w:val="24"/>
                <w:szCs w:val="24"/>
                <w:lang w:eastAsia="ru-RU" w:bidi="ru-RU"/>
              </w:rPr>
            </w:pPr>
          </w:p>
        </w:tc>
        <w:tc>
          <w:tcPr>
            <w:tcW w:w="1973" w:type="dxa"/>
            <w:tcBorders>
              <w:top w:val="single" w:sz="4" w:space="0" w:color="auto"/>
              <w:left w:val="single" w:sz="4" w:space="0" w:color="auto"/>
              <w:bottom w:val="single" w:sz="4" w:space="0" w:color="auto"/>
            </w:tcBorders>
            <w:shd w:val="clear" w:color="auto" w:fill="FFFFFF"/>
            <w:vAlign w:val="center"/>
          </w:tcPr>
          <w:p w:rsidR="005E7BC9" w:rsidRDefault="00434C35">
            <w:pPr>
              <w:widowControl w:val="0"/>
              <w:spacing w:after="0" w:line="240" w:lineRule="auto"/>
              <w:ind w:firstLine="127"/>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10:00-18:00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5E7BC9" w:rsidRDefault="00434C35">
            <w:pPr>
              <w:widowControl w:val="0"/>
              <w:spacing w:after="0" w:line="240" w:lineRule="auto"/>
              <w:ind w:right="167" w:firstLine="112"/>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The exhibition is open to visitors</w:t>
            </w:r>
          </w:p>
        </w:tc>
      </w:tr>
      <w:tr w:rsidR="005E7BC9">
        <w:trPr>
          <w:trHeight w:val="616"/>
          <w:jc w:val="center"/>
        </w:trPr>
        <w:tc>
          <w:tcPr>
            <w:tcW w:w="1708" w:type="dxa"/>
            <w:vMerge w:val="restart"/>
            <w:tcBorders>
              <w:left w:val="single" w:sz="4" w:space="0" w:color="auto"/>
            </w:tcBorders>
            <w:shd w:val="clear" w:color="auto" w:fill="FFFFFF"/>
            <w:vAlign w:val="center"/>
          </w:tcPr>
          <w:p w:rsidR="005E7BC9" w:rsidRDefault="00407C63">
            <w:pPr>
              <w:widowControl w:val="0"/>
              <w:spacing w:after="0" w:line="240" w:lineRule="auto"/>
              <w:ind w:firstLine="122"/>
              <w:jc w:val="both"/>
              <w:rPr>
                <w:rFonts w:ascii="Times New Roman" w:eastAsia="Arial" w:hAnsi="Times New Roman" w:cs="Times New Roman"/>
                <w:b/>
                <w:color w:val="000000"/>
                <w:sz w:val="24"/>
                <w:szCs w:val="24"/>
                <w:lang w:eastAsia="ru-RU" w:bidi="ru-RU"/>
              </w:rPr>
            </w:pPr>
            <w:r>
              <w:rPr>
                <w:rFonts w:ascii="Times New Roman" w:eastAsia="Arial" w:hAnsi="Times New Roman" w:cs="Times New Roman"/>
                <w:b/>
                <w:color w:val="000000"/>
                <w:sz w:val="24"/>
                <w:szCs w:val="24"/>
                <w:lang w:eastAsia="ru-RU" w:bidi="ru-RU"/>
              </w:rPr>
              <w:t>28.10.2026</w:t>
            </w:r>
          </w:p>
        </w:tc>
        <w:tc>
          <w:tcPr>
            <w:tcW w:w="1973" w:type="dxa"/>
            <w:tcBorders>
              <w:top w:val="single" w:sz="4" w:space="0" w:color="auto"/>
              <w:left w:val="single" w:sz="4" w:space="0" w:color="auto"/>
              <w:bottom w:val="single" w:sz="4" w:space="0" w:color="auto"/>
            </w:tcBorders>
            <w:shd w:val="clear" w:color="auto" w:fill="FFFFFF"/>
            <w:vAlign w:val="center"/>
          </w:tcPr>
          <w:p w:rsidR="005E7BC9" w:rsidRDefault="00434C35">
            <w:pPr>
              <w:widowControl w:val="0"/>
              <w:spacing w:after="0" w:line="240" w:lineRule="auto"/>
              <w:ind w:firstLine="127"/>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9:00-18:00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5E7BC9" w:rsidRDefault="00434C35">
            <w:pPr>
              <w:widowControl w:val="0"/>
              <w:spacing w:after="0" w:line="240" w:lineRule="auto"/>
              <w:ind w:left="112" w:right="167"/>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Opening hours of pavilions</w:t>
            </w:r>
            <w:r>
              <w:rPr>
                <w:rFonts w:ascii="Times New Roman" w:eastAsia="Arial" w:hAnsi="Times New Roman" w:cs="Times New Roman"/>
                <w:b/>
                <w:color w:val="000000"/>
                <w:sz w:val="24"/>
                <w:szCs w:val="24"/>
                <w:vertAlign w:val="superscript"/>
                <w:lang w:eastAsia="ru-RU" w:bidi="ru-RU"/>
              </w:rPr>
              <w:t>2</w:t>
            </w:r>
          </w:p>
          <w:p w:rsidR="005E7BC9" w:rsidRDefault="00434C35">
            <w:pPr>
              <w:widowControl w:val="0"/>
              <w:spacing w:after="0" w:line="240" w:lineRule="auto"/>
              <w:ind w:left="112" w:right="167"/>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Information stand operation</w:t>
            </w:r>
          </w:p>
        </w:tc>
      </w:tr>
      <w:tr w:rsidR="005E7BC9">
        <w:trPr>
          <w:trHeight w:hRule="exact" w:val="503"/>
          <w:jc w:val="center"/>
        </w:trPr>
        <w:tc>
          <w:tcPr>
            <w:tcW w:w="1708" w:type="dxa"/>
            <w:vMerge/>
            <w:tcBorders>
              <w:left w:val="single" w:sz="4" w:space="0" w:color="auto"/>
              <w:bottom w:val="single" w:sz="4" w:space="0" w:color="auto"/>
            </w:tcBorders>
            <w:shd w:val="clear" w:color="auto" w:fill="FFFFFF"/>
            <w:vAlign w:val="center"/>
          </w:tcPr>
          <w:p w:rsidR="005E7BC9" w:rsidRDefault="005E7BC9">
            <w:pPr>
              <w:widowControl w:val="0"/>
              <w:spacing w:after="0" w:line="240" w:lineRule="auto"/>
              <w:ind w:firstLine="122"/>
              <w:jc w:val="both"/>
              <w:rPr>
                <w:rFonts w:ascii="Times New Roman" w:eastAsia="Arial" w:hAnsi="Times New Roman" w:cs="Times New Roman"/>
                <w:color w:val="000000"/>
                <w:sz w:val="24"/>
                <w:szCs w:val="24"/>
                <w:lang w:eastAsia="ru-RU" w:bidi="ru-RU"/>
              </w:rPr>
            </w:pPr>
          </w:p>
        </w:tc>
        <w:tc>
          <w:tcPr>
            <w:tcW w:w="1973" w:type="dxa"/>
            <w:tcBorders>
              <w:top w:val="single" w:sz="4" w:space="0" w:color="auto"/>
              <w:left w:val="single" w:sz="4" w:space="0" w:color="auto"/>
              <w:bottom w:val="single" w:sz="4" w:space="0" w:color="auto"/>
            </w:tcBorders>
            <w:shd w:val="clear" w:color="auto" w:fill="FFFFFF"/>
            <w:vAlign w:val="center"/>
          </w:tcPr>
          <w:p w:rsidR="005E7BC9" w:rsidRDefault="00434C35">
            <w:pPr>
              <w:widowControl w:val="0"/>
              <w:spacing w:after="0" w:line="240" w:lineRule="auto"/>
              <w:ind w:firstLine="127"/>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10:00-18:00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5E7BC9" w:rsidRDefault="00434C35">
            <w:pPr>
              <w:widowControl w:val="0"/>
              <w:spacing w:after="0" w:line="240" w:lineRule="auto"/>
              <w:ind w:left="112" w:right="167"/>
              <w:rPr>
                <w:rFonts w:ascii="Times New Roman" w:eastAsia="Arial" w:hAnsi="Times New Roman" w:cs="Times New Roman"/>
                <w:color w:val="000000"/>
                <w:sz w:val="24"/>
                <w:szCs w:val="24"/>
                <w:lang w:eastAsia="ru-RU" w:bidi="ru-RU"/>
              </w:rPr>
            </w:pPr>
            <w:r>
              <w:rPr>
                <w:rFonts w:ascii="Times New Roman" w:hAnsi="Times New Roman" w:cs="Times New Roman"/>
                <w:sz w:val="24"/>
                <w:szCs w:val="24"/>
              </w:rPr>
              <w:t xml:space="preserve">The </w:t>
            </w:r>
            <w:r>
              <w:rPr>
                <w:rStyle w:val="ezkurwreuab5ozgtqnkl"/>
                <w:rFonts w:ascii="Times New Roman" w:hAnsi="Times New Roman" w:cs="Times New Roman"/>
                <w:sz w:val="24"/>
                <w:szCs w:val="24"/>
              </w:rPr>
              <w:t>exhibition</w:t>
            </w:r>
            <w:r>
              <w:rPr>
                <w:rFonts w:ascii="Times New Roman" w:hAnsi="Times New Roman" w:cs="Times New Roman"/>
                <w:sz w:val="24"/>
                <w:szCs w:val="24"/>
              </w:rPr>
              <w:t xml:space="preserve"> is </w:t>
            </w:r>
            <w:r>
              <w:rPr>
                <w:rStyle w:val="ezkurwreuab5ozgtqnkl"/>
                <w:rFonts w:ascii="Times New Roman" w:hAnsi="Times New Roman" w:cs="Times New Roman"/>
                <w:sz w:val="24"/>
                <w:szCs w:val="24"/>
              </w:rPr>
              <w:t>open</w:t>
            </w:r>
            <w:r>
              <w:rPr>
                <w:rFonts w:ascii="Times New Roman" w:hAnsi="Times New Roman" w:cs="Times New Roman"/>
                <w:sz w:val="24"/>
                <w:szCs w:val="24"/>
              </w:rPr>
              <w:t xml:space="preserve"> </w:t>
            </w:r>
            <w:r>
              <w:rPr>
                <w:rStyle w:val="ezkurwreuab5ozgtqnkl"/>
                <w:rFonts w:ascii="Times New Roman" w:hAnsi="Times New Roman" w:cs="Times New Roman"/>
                <w:sz w:val="24"/>
                <w:szCs w:val="24"/>
              </w:rPr>
              <w:t>to</w:t>
            </w:r>
            <w:r>
              <w:rPr>
                <w:rFonts w:ascii="Times New Roman" w:hAnsi="Times New Roman" w:cs="Times New Roman"/>
                <w:sz w:val="24"/>
                <w:szCs w:val="24"/>
              </w:rPr>
              <w:t xml:space="preserve"> </w:t>
            </w:r>
            <w:r>
              <w:rPr>
                <w:rStyle w:val="ezkurwreuab5ozgtqnkl"/>
                <w:rFonts w:ascii="Times New Roman" w:hAnsi="Times New Roman" w:cs="Times New Roman"/>
                <w:sz w:val="24"/>
                <w:szCs w:val="24"/>
              </w:rPr>
              <w:t>visitors</w:t>
            </w:r>
          </w:p>
        </w:tc>
      </w:tr>
      <w:tr w:rsidR="00407C63" w:rsidTr="00407C63">
        <w:trPr>
          <w:trHeight w:hRule="exact" w:val="688"/>
          <w:jc w:val="center"/>
        </w:trPr>
        <w:tc>
          <w:tcPr>
            <w:tcW w:w="1708" w:type="dxa"/>
            <w:vMerge w:val="restart"/>
            <w:tcBorders>
              <w:left w:val="single" w:sz="4" w:space="0" w:color="auto"/>
            </w:tcBorders>
            <w:shd w:val="clear" w:color="auto" w:fill="FFFFFF"/>
            <w:vAlign w:val="center"/>
          </w:tcPr>
          <w:p w:rsidR="00407C63" w:rsidRPr="00407C63" w:rsidRDefault="00407C63">
            <w:pPr>
              <w:widowControl w:val="0"/>
              <w:spacing w:after="0" w:line="240" w:lineRule="auto"/>
              <w:ind w:firstLine="122"/>
              <w:jc w:val="both"/>
              <w:rPr>
                <w:rFonts w:ascii="Times New Roman" w:eastAsia="Arial" w:hAnsi="Times New Roman" w:cs="Times New Roman"/>
                <w:b/>
                <w:color w:val="000000"/>
                <w:sz w:val="24"/>
                <w:szCs w:val="24"/>
                <w:lang w:val="ru-RU" w:eastAsia="ru-RU" w:bidi="ru-RU"/>
              </w:rPr>
            </w:pPr>
            <w:r w:rsidRPr="00407C63">
              <w:rPr>
                <w:rFonts w:ascii="Times New Roman" w:eastAsia="Arial" w:hAnsi="Times New Roman" w:cs="Times New Roman"/>
                <w:b/>
                <w:color w:val="000000"/>
                <w:sz w:val="24"/>
                <w:szCs w:val="24"/>
                <w:lang w:val="ru-RU" w:eastAsia="ru-RU" w:bidi="ru-RU"/>
              </w:rPr>
              <w:t>29.10.2026</w:t>
            </w:r>
          </w:p>
        </w:tc>
        <w:tc>
          <w:tcPr>
            <w:tcW w:w="1973" w:type="dxa"/>
            <w:tcBorders>
              <w:top w:val="single" w:sz="4" w:space="0" w:color="auto"/>
              <w:left w:val="single" w:sz="4" w:space="0" w:color="auto"/>
              <w:bottom w:val="single" w:sz="4" w:space="0" w:color="auto"/>
            </w:tcBorders>
            <w:shd w:val="clear" w:color="auto" w:fill="FFFFFF"/>
            <w:vAlign w:val="center"/>
          </w:tcPr>
          <w:p w:rsidR="00407C63" w:rsidRDefault="00407C63">
            <w:pPr>
              <w:widowControl w:val="0"/>
              <w:spacing w:after="0" w:line="240" w:lineRule="auto"/>
              <w:ind w:firstLine="127"/>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9:00-18:00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407C63" w:rsidRDefault="00407C63" w:rsidP="00407C63">
            <w:pPr>
              <w:widowControl w:val="0"/>
              <w:spacing w:after="0" w:line="240" w:lineRule="auto"/>
              <w:ind w:left="112" w:right="167"/>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Opening hours of pavilions</w:t>
            </w:r>
            <w:r>
              <w:rPr>
                <w:rFonts w:ascii="Times New Roman" w:eastAsia="Arial" w:hAnsi="Times New Roman" w:cs="Times New Roman"/>
                <w:b/>
                <w:color w:val="000000"/>
                <w:sz w:val="24"/>
                <w:szCs w:val="24"/>
                <w:vertAlign w:val="superscript"/>
                <w:lang w:eastAsia="ru-RU" w:bidi="ru-RU"/>
              </w:rPr>
              <w:t>2</w:t>
            </w:r>
          </w:p>
          <w:p w:rsidR="00407C63" w:rsidRDefault="00407C63" w:rsidP="00407C63">
            <w:pPr>
              <w:widowControl w:val="0"/>
              <w:spacing w:after="0" w:line="240" w:lineRule="auto"/>
              <w:ind w:left="112" w:right="167"/>
              <w:rPr>
                <w:rFonts w:ascii="Times New Roman" w:hAnsi="Times New Roman" w:cs="Times New Roman"/>
                <w:sz w:val="24"/>
                <w:szCs w:val="24"/>
              </w:rPr>
            </w:pPr>
            <w:r>
              <w:rPr>
                <w:rFonts w:ascii="Times New Roman" w:eastAsia="Arial" w:hAnsi="Times New Roman" w:cs="Times New Roman"/>
                <w:color w:val="000000"/>
                <w:sz w:val="24"/>
                <w:szCs w:val="24"/>
                <w:lang w:eastAsia="ru-RU" w:bidi="ru-RU"/>
              </w:rPr>
              <w:t>Information stand operation</w:t>
            </w:r>
          </w:p>
        </w:tc>
      </w:tr>
      <w:tr w:rsidR="00407C63">
        <w:trPr>
          <w:trHeight w:hRule="exact" w:val="503"/>
          <w:jc w:val="center"/>
        </w:trPr>
        <w:tc>
          <w:tcPr>
            <w:tcW w:w="1708" w:type="dxa"/>
            <w:vMerge/>
            <w:tcBorders>
              <w:left w:val="single" w:sz="4" w:space="0" w:color="auto"/>
              <w:bottom w:val="single" w:sz="4" w:space="0" w:color="auto"/>
            </w:tcBorders>
            <w:shd w:val="clear" w:color="auto" w:fill="FFFFFF"/>
            <w:vAlign w:val="center"/>
          </w:tcPr>
          <w:p w:rsidR="00407C63" w:rsidRDefault="00407C63">
            <w:pPr>
              <w:widowControl w:val="0"/>
              <w:spacing w:after="0" w:line="240" w:lineRule="auto"/>
              <w:ind w:firstLine="122"/>
              <w:jc w:val="both"/>
              <w:rPr>
                <w:rFonts w:ascii="Times New Roman" w:eastAsia="Arial" w:hAnsi="Times New Roman" w:cs="Times New Roman"/>
                <w:color w:val="000000"/>
                <w:sz w:val="24"/>
                <w:szCs w:val="24"/>
                <w:lang w:eastAsia="ru-RU" w:bidi="ru-RU"/>
              </w:rPr>
            </w:pPr>
          </w:p>
        </w:tc>
        <w:tc>
          <w:tcPr>
            <w:tcW w:w="1973" w:type="dxa"/>
            <w:tcBorders>
              <w:top w:val="single" w:sz="4" w:space="0" w:color="auto"/>
              <w:left w:val="single" w:sz="4" w:space="0" w:color="auto"/>
              <w:bottom w:val="single" w:sz="4" w:space="0" w:color="auto"/>
            </w:tcBorders>
            <w:shd w:val="clear" w:color="auto" w:fill="FFFFFF"/>
            <w:vAlign w:val="center"/>
          </w:tcPr>
          <w:p w:rsidR="00407C63" w:rsidRDefault="00407C63">
            <w:pPr>
              <w:widowControl w:val="0"/>
              <w:spacing w:after="0" w:line="240" w:lineRule="auto"/>
              <w:ind w:firstLine="127"/>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10:00-18:00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407C63" w:rsidRDefault="00407C63">
            <w:pPr>
              <w:widowControl w:val="0"/>
              <w:spacing w:after="0" w:line="240" w:lineRule="auto"/>
              <w:ind w:left="112" w:right="167"/>
              <w:rPr>
                <w:rFonts w:ascii="Times New Roman" w:hAnsi="Times New Roman" w:cs="Times New Roman"/>
                <w:sz w:val="24"/>
                <w:szCs w:val="24"/>
              </w:rPr>
            </w:pPr>
            <w:r>
              <w:rPr>
                <w:rFonts w:ascii="Times New Roman" w:hAnsi="Times New Roman" w:cs="Times New Roman"/>
                <w:sz w:val="24"/>
                <w:szCs w:val="24"/>
              </w:rPr>
              <w:t xml:space="preserve">The </w:t>
            </w:r>
            <w:r>
              <w:rPr>
                <w:rStyle w:val="ezkurwreuab5ozgtqnkl"/>
                <w:rFonts w:ascii="Times New Roman" w:hAnsi="Times New Roman" w:cs="Times New Roman"/>
                <w:sz w:val="24"/>
                <w:szCs w:val="24"/>
              </w:rPr>
              <w:t>exhibition</w:t>
            </w:r>
            <w:r>
              <w:rPr>
                <w:rFonts w:ascii="Times New Roman" w:hAnsi="Times New Roman" w:cs="Times New Roman"/>
                <w:sz w:val="24"/>
                <w:szCs w:val="24"/>
              </w:rPr>
              <w:t xml:space="preserve"> is </w:t>
            </w:r>
            <w:r>
              <w:rPr>
                <w:rStyle w:val="ezkurwreuab5ozgtqnkl"/>
                <w:rFonts w:ascii="Times New Roman" w:hAnsi="Times New Roman" w:cs="Times New Roman"/>
                <w:sz w:val="24"/>
                <w:szCs w:val="24"/>
              </w:rPr>
              <w:t>open</w:t>
            </w:r>
            <w:r>
              <w:rPr>
                <w:rFonts w:ascii="Times New Roman" w:hAnsi="Times New Roman" w:cs="Times New Roman"/>
                <w:sz w:val="24"/>
                <w:szCs w:val="24"/>
              </w:rPr>
              <w:t xml:space="preserve"> </w:t>
            </w:r>
            <w:r>
              <w:rPr>
                <w:rStyle w:val="ezkurwreuab5ozgtqnkl"/>
                <w:rFonts w:ascii="Times New Roman" w:hAnsi="Times New Roman" w:cs="Times New Roman"/>
                <w:sz w:val="24"/>
                <w:szCs w:val="24"/>
              </w:rPr>
              <w:t>to</w:t>
            </w:r>
            <w:r>
              <w:rPr>
                <w:rFonts w:ascii="Times New Roman" w:hAnsi="Times New Roman" w:cs="Times New Roman"/>
                <w:sz w:val="24"/>
                <w:szCs w:val="24"/>
              </w:rPr>
              <w:t xml:space="preserve"> </w:t>
            </w:r>
            <w:r>
              <w:rPr>
                <w:rStyle w:val="ezkurwreuab5ozgtqnkl"/>
                <w:rFonts w:ascii="Times New Roman" w:hAnsi="Times New Roman" w:cs="Times New Roman"/>
                <w:sz w:val="24"/>
                <w:szCs w:val="24"/>
              </w:rPr>
              <w:t>visitors</w:t>
            </w:r>
          </w:p>
        </w:tc>
      </w:tr>
      <w:tr w:rsidR="005E7BC9">
        <w:trPr>
          <w:trHeight w:val="441"/>
          <w:jc w:val="center"/>
        </w:trPr>
        <w:tc>
          <w:tcPr>
            <w:tcW w:w="1708" w:type="dxa"/>
            <w:vMerge w:val="restart"/>
            <w:tcBorders>
              <w:left w:val="single" w:sz="4" w:space="0" w:color="auto"/>
            </w:tcBorders>
            <w:shd w:val="clear" w:color="auto" w:fill="FFFFFF"/>
            <w:vAlign w:val="center"/>
          </w:tcPr>
          <w:p w:rsidR="005E7BC9" w:rsidRDefault="00407C63">
            <w:pPr>
              <w:widowControl w:val="0"/>
              <w:spacing w:after="0" w:line="240" w:lineRule="auto"/>
              <w:ind w:firstLine="122"/>
              <w:jc w:val="both"/>
              <w:rPr>
                <w:rFonts w:ascii="Times New Roman" w:eastAsia="Arial" w:hAnsi="Times New Roman" w:cs="Times New Roman"/>
                <w:b/>
                <w:color w:val="000000"/>
                <w:sz w:val="24"/>
                <w:szCs w:val="24"/>
                <w:lang w:eastAsia="ru-RU" w:bidi="ru-RU"/>
              </w:rPr>
            </w:pPr>
            <w:r>
              <w:rPr>
                <w:rFonts w:ascii="Times New Roman" w:eastAsia="Arial" w:hAnsi="Times New Roman" w:cs="Times New Roman"/>
                <w:b/>
                <w:color w:val="000000"/>
                <w:sz w:val="24"/>
                <w:szCs w:val="24"/>
                <w:lang w:eastAsia="ru-RU" w:bidi="ru-RU"/>
              </w:rPr>
              <w:t>30.</w:t>
            </w:r>
            <w:r>
              <w:rPr>
                <w:rFonts w:ascii="Times New Roman" w:eastAsia="Arial" w:hAnsi="Times New Roman" w:cs="Times New Roman"/>
                <w:b/>
                <w:color w:val="000000"/>
                <w:sz w:val="24"/>
                <w:szCs w:val="24"/>
                <w:lang w:val="ru-RU" w:eastAsia="ru-RU" w:bidi="ru-RU"/>
              </w:rPr>
              <w:t>10</w:t>
            </w:r>
            <w:r>
              <w:rPr>
                <w:rFonts w:ascii="Times New Roman" w:eastAsia="Arial" w:hAnsi="Times New Roman" w:cs="Times New Roman"/>
                <w:b/>
                <w:color w:val="000000"/>
                <w:sz w:val="24"/>
                <w:szCs w:val="24"/>
                <w:lang w:eastAsia="ru-RU" w:bidi="ru-RU"/>
              </w:rPr>
              <w:t>.2026</w:t>
            </w:r>
          </w:p>
        </w:tc>
        <w:tc>
          <w:tcPr>
            <w:tcW w:w="1973" w:type="dxa"/>
            <w:tcBorders>
              <w:top w:val="single" w:sz="4" w:space="0" w:color="auto"/>
              <w:left w:val="single" w:sz="4" w:space="0" w:color="auto"/>
              <w:bottom w:val="single" w:sz="4" w:space="0" w:color="auto"/>
            </w:tcBorders>
            <w:shd w:val="clear" w:color="auto" w:fill="FFFFFF"/>
            <w:vAlign w:val="center"/>
          </w:tcPr>
          <w:p w:rsidR="005E7BC9" w:rsidRDefault="00407C63">
            <w:pPr>
              <w:widowControl w:val="0"/>
              <w:spacing w:after="0" w:line="240" w:lineRule="auto"/>
              <w:ind w:firstLine="127"/>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9:00-14</w:t>
            </w:r>
            <w:r w:rsidR="00434C35">
              <w:rPr>
                <w:rFonts w:ascii="Times New Roman" w:eastAsia="Arial" w:hAnsi="Times New Roman" w:cs="Times New Roman"/>
                <w:color w:val="000000"/>
                <w:sz w:val="24"/>
                <w:szCs w:val="24"/>
                <w:lang w:eastAsia="ru-RU" w:bidi="ru-RU"/>
              </w:rPr>
              <w:t>:00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5E7BC9" w:rsidRDefault="00434C35">
            <w:pPr>
              <w:widowControl w:val="0"/>
              <w:spacing w:after="0" w:line="240" w:lineRule="auto"/>
              <w:ind w:left="112" w:right="167"/>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Opening hours of pavilions</w:t>
            </w:r>
            <w:r>
              <w:rPr>
                <w:rFonts w:ascii="Times New Roman" w:eastAsia="Arial" w:hAnsi="Times New Roman" w:cs="Times New Roman"/>
                <w:b/>
                <w:color w:val="000000"/>
                <w:sz w:val="24"/>
                <w:szCs w:val="24"/>
                <w:vertAlign w:val="superscript"/>
                <w:lang w:eastAsia="ru-RU" w:bidi="ru-RU"/>
              </w:rPr>
              <w:t>2</w:t>
            </w:r>
          </w:p>
          <w:p w:rsidR="005E7BC9" w:rsidRDefault="00434C35">
            <w:pPr>
              <w:widowControl w:val="0"/>
              <w:spacing w:after="0" w:line="240" w:lineRule="auto"/>
              <w:ind w:left="112" w:right="167"/>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Information stand operation</w:t>
            </w:r>
          </w:p>
        </w:tc>
      </w:tr>
      <w:tr w:rsidR="005E7BC9">
        <w:trPr>
          <w:trHeight w:val="511"/>
          <w:jc w:val="center"/>
        </w:trPr>
        <w:tc>
          <w:tcPr>
            <w:tcW w:w="1708" w:type="dxa"/>
            <w:vMerge/>
            <w:tcBorders>
              <w:left w:val="single" w:sz="4" w:space="0" w:color="auto"/>
            </w:tcBorders>
            <w:shd w:val="clear" w:color="auto" w:fill="FFFFFF"/>
            <w:vAlign w:val="center"/>
          </w:tcPr>
          <w:p w:rsidR="005E7BC9" w:rsidRDefault="005E7BC9">
            <w:pPr>
              <w:widowControl w:val="0"/>
              <w:spacing w:after="0" w:line="240" w:lineRule="auto"/>
              <w:ind w:firstLine="122"/>
              <w:jc w:val="both"/>
              <w:rPr>
                <w:rFonts w:ascii="Times New Roman" w:eastAsia="Arial" w:hAnsi="Times New Roman" w:cs="Times New Roman"/>
                <w:color w:val="000000"/>
                <w:sz w:val="24"/>
                <w:szCs w:val="24"/>
                <w:lang w:eastAsia="ru-RU" w:bidi="ru-RU"/>
              </w:rPr>
            </w:pPr>
          </w:p>
        </w:tc>
        <w:tc>
          <w:tcPr>
            <w:tcW w:w="1973" w:type="dxa"/>
            <w:tcBorders>
              <w:top w:val="single" w:sz="4" w:space="0" w:color="auto"/>
              <w:left w:val="single" w:sz="4" w:space="0" w:color="auto"/>
              <w:bottom w:val="single" w:sz="4" w:space="0" w:color="auto"/>
            </w:tcBorders>
            <w:shd w:val="clear" w:color="auto" w:fill="FFFFFF"/>
            <w:vAlign w:val="center"/>
          </w:tcPr>
          <w:p w:rsidR="005E7BC9" w:rsidRDefault="00407C63">
            <w:pPr>
              <w:widowControl w:val="0"/>
              <w:spacing w:after="0" w:line="240" w:lineRule="auto"/>
              <w:ind w:firstLine="127"/>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10:00-14</w:t>
            </w:r>
            <w:r w:rsidR="00434C35">
              <w:rPr>
                <w:rFonts w:ascii="Times New Roman" w:eastAsia="Arial" w:hAnsi="Times New Roman" w:cs="Times New Roman"/>
                <w:color w:val="000000"/>
                <w:sz w:val="24"/>
                <w:szCs w:val="24"/>
                <w:lang w:eastAsia="ru-RU" w:bidi="ru-RU"/>
              </w:rPr>
              <w:t>:00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5E7BC9" w:rsidRDefault="00434C35">
            <w:pPr>
              <w:widowControl w:val="0"/>
              <w:spacing w:after="0" w:line="240" w:lineRule="auto"/>
              <w:ind w:right="167" w:firstLine="112"/>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The exhibition is open to visitors</w:t>
            </w:r>
          </w:p>
        </w:tc>
      </w:tr>
      <w:tr w:rsidR="005E7BC9">
        <w:trPr>
          <w:trHeight w:hRule="exact" w:val="1784"/>
          <w:jc w:val="center"/>
        </w:trPr>
        <w:tc>
          <w:tcPr>
            <w:tcW w:w="1708" w:type="dxa"/>
            <w:vMerge/>
            <w:tcBorders>
              <w:left w:val="single" w:sz="4" w:space="0" w:color="auto"/>
              <w:bottom w:val="single" w:sz="4" w:space="0" w:color="auto"/>
            </w:tcBorders>
            <w:shd w:val="clear" w:color="auto" w:fill="FFFFFF"/>
            <w:vAlign w:val="center"/>
          </w:tcPr>
          <w:p w:rsidR="005E7BC9" w:rsidRDefault="005E7BC9">
            <w:pPr>
              <w:widowControl w:val="0"/>
              <w:spacing w:after="0" w:line="240" w:lineRule="auto"/>
              <w:ind w:firstLine="122"/>
              <w:jc w:val="both"/>
              <w:rPr>
                <w:rFonts w:ascii="Times New Roman" w:eastAsia="Arial" w:hAnsi="Times New Roman" w:cs="Times New Roman"/>
                <w:color w:val="000000"/>
                <w:sz w:val="24"/>
                <w:szCs w:val="24"/>
                <w:lang w:eastAsia="ru-RU" w:bidi="ru-RU"/>
              </w:rPr>
            </w:pPr>
          </w:p>
        </w:tc>
        <w:tc>
          <w:tcPr>
            <w:tcW w:w="1973" w:type="dxa"/>
            <w:tcBorders>
              <w:top w:val="single" w:sz="4" w:space="0" w:color="auto"/>
              <w:left w:val="single" w:sz="4" w:space="0" w:color="auto"/>
              <w:bottom w:val="single" w:sz="4" w:space="0" w:color="auto"/>
            </w:tcBorders>
            <w:shd w:val="clear" w:color="auto" w:fill="FFFFFF"/>
            <w:vAlign w:val="center"/>
          </w:tcPr>
          <w:p w:rsidR="005E7BC9" w:rsidRDefault="00407C63">
            <w:pPr>
              <w:widowControl w:val="0"/>
              <w:spacing w:after="0" w:line="240" w:lineRule="auto"/>
              <w:ind w:firstLine="127"/>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14</w:t>
            </w:r>
            <w:r w:rsidR="00434C35">
              <w:rPr>
                <w:rFonts w:ascii="Times New Roman" w:eastAsia="Arial" w:hAnsi="Times New Roman" w:cs="Times New Roman"/>
                <w:color w:val="000000"/>
                <w:sz w:val="24"/>
                <w:szCs w:val="24"/>
                <w:lang w:eastAsia="ru-RU" w:bidi="ru-RU"/>
              </w:rPr>
              <w:t>:00-20:00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5E7BC9" w:rsidRDefault="00434C35">
            <w:pPr>
              <w:widowControl w:val="0"/>
              <w:spacing w:after="0" w:line="240" w:lineRule="auto"/>
              <w:ind w:left="112" w:right="167"/>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xml:space="preserve">Equipment removal by the Exhibitors. Equipped stands should be vacated </w:t>
            </w:r>
            <w:r>
              <w:rPr>
                <w:rFonts w:ascii="Times New Roman" w:eastAsia="Arial" w:hAnsi="Times New Roman" w:cs="Times New Roman"/>
                <w:b/>
                <w:color w:val="000000"/>
                <w:sz w:val="24"/>
                <w:szCs w:val="24"/>
                <w:vertAlign w:val="superscript"/>
                <w:lang w:eastAsia="ru-RU" w:bidi="ru-RU"/>
              </w:rPr>
              <w:t>3</w:t>
            </w:r>
          </w:p>
          <w:p w:rsidR="005E7BC9" w:rsidRDefault="005E7BC9">
            <w:pPr>
              <w:widowControl w:val="0"/>
              <w:spacing w:after="0" w:line="240" w:lineRule="auto"/>
              <w:ind w:left="112" w:right="167"/>
              <w:jc w:val="both"/>
              <w:rPr>
                <w:rFonts w:ascii="Times New Roman" w:eastAsia="Arial" w:hAnsi="Times New Roman" w:cs="Times New Roman"/>
                <w:color w:val="000000"/>
                <w:sz w:val="24"/>
                <w:szCs w:val="24"/>
                <w:lang w:eastAsia="ru-RU" w:bidi="ru-RU"/>
              </w:rPr>
            </w:pPr>
          </w:p>
          <w:p w:rsidR="005E7BC9" w:rsidRPr="00407C63" w:rsidRDefault="00434C35">
            <w:pPr>
              <w:widowControl w:val="0"/>
              <w:spacing w:after="0" w:line="240" w:lineRule="auto"/>
              <w:ind w:left="112" w:right="167"/>
              <w:jc w:val="both"/>
              <w:rPr>
                <w:rFonts w:ascii="Times New Roman" w:eastAsia="Arial" w:hAnsi="Times New Roman" w:cs="Times New Roman"/>
                <w:b/>
                <w:color w:val="000000"/>
                <w:sz w:val="24"/>
                <w:szCs w:val="24"/>
                <w:lang w:eastAsia="ru-RU" w:bidi="ru-RU"/>
              </w:rPr>
            </w:pPr>
            <w:r w:rsidRPr="00407C63">
              <w:rPr>
                <w:rFonts w:ascii="Times New Roman" w:eastAsia="Arial" w:hAnsi="Times New Roman" w:cs="Times New Roman"/>
                <w:b/>
                <w:color w:val="000000"/>
                <w:sz w:val="24"/>
                <w:szCs w:val="24"/>
                <w:lang w:eastAsia="ru-RU" w:bidi="ru-RU"/>
              </w:rPr>
              <w:t>It is FORBIDDEN to dismantle the exposition and leav</w:t>
            </w:r>
            <w:r w:rsidR="00407C63" w:rsidRPr="00407C63">
              <w:rPr>
                <w:rFonts w:ascii="Times New Roman" w:eastAsia="Arial" w:hAnsi="Times New Roman" w:cs="Times New Roman"/>
                <w:b/>
                <w:color w:val="000000"/>
                <w:sz w:val="24"/>
                <w:szCs w:val="24"/>
                <w:lang w:eastAsia="ru-RU" w:bidi="ru-RU"/>
              </w:rPr>
              <w:t>e the exhibition earlier than 14</w:t>
            </w:r>
            <w:r w:rsidRPr="00407C63">
              <w:rPr>
                <w:rFonts w:ascii="Times New Roman" w:eastAsia="Arial" w:hAnsi="Times New Roman" w:cs="Times New Roman"/>
                <w:b/>
                <w:color w:val="000000"/>
                <w:sz w:val="24"/>
                <w:szCs w:val="24"/>
                <w:lang w:eastAsia="ru-RU" w:bidi="ru-RU"/>
              </w:rPr>
              <w:t>.00 on the last day of the exhibition.</w:t>
            </w:r>
          </w:p>
        </w:tc>
      </w:tr>
      <w:tr w:rsidR="005E7BC9">
        <w:trPr>
          <w:trHeight w:hRule="exact" w:val="563"/>
          <w:jc w:val="center"/>
        </w:trPr>
        <w:tc>
          <w:tcPr>
            <w:tcW w:w="1708" w:type="dxa"/>
            <w:tcBorders>
              <w:top w:val="single" w:sz="4" w:space="0" w:color="auto"/>
              <w:left w:val="single" w:sz="4" w:space="0" w:color="auto"/>
              <w:bottom w:val="single" w:sz="4" w:space="0" w:color="auto"/>
            </w:tcBorders>
            <w:shd w:val="clear" w:color="auto" w:fill="FFFFFF"/>
            <w:vAlign w:val="center"/>
          </w:tcPr>
          <w:p w:rsidR="005E7BC9" w:rsidRDefault="00407C63">
            <w:pPr>
              <w:widowControl w:val="0"/>
              <w:spacing w:after="0" w:line="240" w:lineRule="auto"/>
              <w:ind w:firstLine="122"/>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31.</w:t>
            </w:r>
            <w:r>
              <w:rPr>
                <w:rFonts w:ascii="Times New Roman" w:eastAsia="Arial" w:hAnsi="Times New Roman" w:cs="Times New Roman"/>
                <w:color w:val="000000"/>
                <w:sz w:val="24"/>
                <w:szCs w:val="24"/>
                <w:lang w:val="ru-RU" w:eastAsia="ru-RU" w:bidi="ru-RU"/>
              </w:rPr>
              <w:t>10</w:t>
            </w:r>
            <w:r>
              <w:rPr>
                <w:rFonts w:ascii="Times New Roman" w:eastAsia="Arial" w:hAnsi="Times New Roman" w:cs="Times New Roman"/>
                <w:color w:val="000000"/>
                <w:sz w:val="24"/>
                <w:szCs w:val="24"/>
                <w:lang w:eastAsia="ru-RU" w:bidi="ru-RU"/>
              </w:rPr>
              <w:t>.2026</w:t>
            </w:r>
          </w:p>
        </w:tc>
        <w:tc>
          <w:tcPr>
            <w:tcW w:w="1973" w:type="dxa"/>
            <w:tcBorders>
              <w:top w:val="single" w:sz="4" w:space="0" w:color="auto"/>
              <w:left w:val="single" w:sz="4" w:space="0" w:color="auto"/>
              <w:bottom w:val="single" w:sz="4" w:space="0" w:color="auto"/>
            </w:tcBorders>
            <w:shd w:val="clear" w:color="auto" w:fill="FFFFFF"/>
            <w:vAlign w:val="center"/>
          </w:tcPr>
          <w:p w:rsidR="005E7BC9" w:rsidRDefault="00434C35">
            <w:pPr>
              <w:widowControl w:val="0"/>
              <w:spacing w:after="0" w:line="240" w:lineRule="auto"/>
              <w:ind w:firstLine="127"/>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9:00-16:00</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5E7BC9" w:rsidRPr="00407C63" w:rsidRDefault="00434C35">
            <w:pPr>
              <w:widowControl w:val="0"/>
              <w:spacing w:after="0" w:line="240" w:lineRule="auto"/>
              <w:ind w:left="112"/>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Dismantling</w:t>
            </w:r>
            <w:r>
              <w:rPr>
                <w:rFonts w:ascii="Times New Roman" w:eastAsia="Arial" w:hAnsi="Times New Roman" w:cs="Times New Roman"/>
                <w:b/>
                <w:color w:val="000000"/>
                <w:sz w:val="24"/>
                <w:szCs w:val="24"/>
                <w:vertAlign w:val="superscript"/>
                <w:lang w:eastAsia="ru-RU" w:bidi="ru-RU"/>
              </w:rPr>
              <w:t>3</w:t>
            </w:r>
          </w:p>
        </w:tc>
      </w:tr>
    </w:tbl>
    <w:p w:rsidR="005E7BC9" w:rsidRPr="00407C63" w:rsidRDefault="005E7BC9">
      <w:pPr>
        <w:widowControl w:val="0"/>
        <w:spacing w:after="0" w:line="240" w:lineRule="auto"/>
        <w:jc w:val="both"/>
        <w:rPr>
          <w:rFonts w:ascii="Times New Roman" w:eastAsia="Arial" w:hAnsi="Times New Roman" w:cs="Times New Roman"/>
          <w:b/>
          <w:color w:val="000000"/>
          <w:sz w:val="24"/>
          <w:szCs w:val="24"/>
          <w:lang w:eastAsia="ru-RU" w:bidi="ru-RU"/>
        </w:rPr>
      </w:pPr>
    </w:p>
    <w:p w:rsidR="005E7BC9" w:rsidRPr="00407C63" w:rsidRDefault="00434C35">
      <w:pPr>
        <w:widowControl w:val="0"/>
        <w:spacing w:after="0" w:line="240" w:lineRule="auto"/>
        <w:jc w:val="both"/>
        <w:rPr>
          <w:rFonts w:ascii="Times New Roman" w:eastAsia="Arial" w:hAnsi="Times New Roman" w:cs="Times New Roman"/>
          <w:b/>
          <w:color w:val="000000"/>
          <w:sz w:val="24"/>
          <w:szCs w:val="24"/>
          <w:lang w:eastAsia="ru-RU" w:bidi="ru-RU"/>
        </w:rPr>
      </w:pPr>
      <w:r w:rsidRPr="00407C63">
        <w:rPr>
          <w:rFonts w:ascii="Times New Roman" w:eastAsia="Arial" w:hAnsi="Times New Roman" w:cs="Times New Roman"/>
          <w:b/>
          <w:color w:val="000000"/>
          <w:sz w:val="24"/>
          <w:szCs w:val="24"/>
          <w:lang w:eastAsia="ru-RU" w:bidi="ru-RU"/>
        </w:rPr>
        <w:t>Notes:</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b/>
          <w:color w:val="000000"/>
          <w:sz w:val="24"/>
          <w:szCs w:val="24"/>
          <w:vertAlign w:val="superscript"/>
          <w:lang w:eastAsia="ru-RU" w:bidi="ru-RU"/>
        </w:rPr>
        <w:t xml:space="preserve">1 </w:t>
      </w:r>
      <w:r>
        <w:rPr>
          <w:rFonts w:ascii="Times New Roman" w:eastAsia="Arial" w:hAnsi="Times New Roman" w:cs="Times New Roman"/>
          <w:color w:val="000000"/>
          <w:sz w:val="24"/>
          <w:szCs w:val="24"/>
          <w:lang w:eastAsia="ru-RU" w:bidi="ru-RU"/>
        </w:rPr>
        <w:t>The timing of installation / dismantling of bulky and heavy equipment and exhibits (</w:t>
      </w:r>
      <w:proofErr w:type="gramStart"/>
      <w:r>
        <w:rPr>
          <w:rFonts w:ascii="Times New Roman" w:eastAsia="Arial" w:hAnsi="Times New Roman" w:cs="Times New Roman"/>
          <w:color w:val="000000"/>
          <w:sz w:val="24"/>
          <w:szCs w:val="24"/>
          <w:lang w:eastAsia="ru-RU" w:bidi="ru-RU"/>
        </w:rPr>
        <w:t>when  installation</w:t>
      </w:r>
      <w:proofErr w:type="gramEnd"/>
      <w:r>
        <w:rPr>
          <w:rFonts w:ascii="Times New Roman" w:eastAsia="Arial" w:hAnsi="Times New Roman" w:cs="Times New Roman"/>
          <w:color w:val="000000"/>
          <w:sz w:val="24"/>
          <w:szCs w:val="24"/>
          <w:lang w:eastAsia="ru-RU" w:bidi="ru-RU"/>
        </w:rPr>
        <w:t xml:space="preserve"> requires the use of special loading and unloading equipment) must be previously agreed with the </w:t>
      </w:r>
      <w:proofErr w:type="spellStart"/>
      <w:r>
        <w:rPr>
          <w:rFonts w:ascii="Times New Roman" w:eastAsia="Arial" w:hAnsi="Times New Roman" w:cs="Times New Roman"/>
          <w:color w:val="000000"/>
          <w:sz w:val="24"/>
          <w:szCs w:val="24"/>
          <w:lang w:eastAsia="ru-RU" w:bidi="ru-RU"/>
        </w:rPr>
        <w:t>Organiser</w:t>
      </w:r>
      <w:proofErr w:type="spellEnd"/>
      <w:r>
        <w:rPr>
          <w:rFonts w:ascii="Times New Roman" w:eastAsia="Arial" w:hAnsi="Times New Roman" w:cs="Times New Roman"/>
          <w:color w:val="000000"/>
          <w:sz w:val="24"/>
          <w:szCs w:val="24"/>
          <w:lang w:eastAsia="ru-RU" w:bidi="ru-RU"/>
        </w:rPr>
        <w:t>.</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b/>
          <w:color w:val="000000"/>
          <w:sz w:val="24"/>
          <w:szCs w:val="24"/>
          <w:vertAlign w:val="superscript"/>
          <w:lang w:eastAsia="ru-RU" w:bidi="ru-RU"/>
        </w:rPr>
        <w:t xml:space="preserve">2 </w:t>
      </w:r>
      <w:r>
        <w:rPr>
          <w:rFonts w:ascii="Times New Roman" w:eastAsia="Arial" w:hAnsi="Times New Roman" w:cs="Times New Roman"/>
          <w:color w:val="000000"/>
          <w:sz w:val="24"/>
          <w:szCs w:val="24"/>
          <w:lang w:eastAsia="ru-RU" w:bidi="ru-RU"/>
        </w:rPr>
        <w:t>The entrance to the pavilions is available only for the exhibitors. Any installation work on the stands is prohibited, and installation passes are invalid.</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b/>
          <w:color w:val="000000"/>
          <w:sz w:val="24"/>
          <w:szCs w:val="24"/>
          <w:vertAlign w:val="superscript"/>
          <w:lang w:eastAsia="ru-RU" w:bidi="ru-RU"/>
        </w:rPr>
        <w:t xml:space="preserve">3 </w:t>
      </w:r>
      <w:r>
        <w:rPr>
          <w:rFonts w:ascii="Times New Roman" w:eastAsia="Arial" w:hAnsi="Times New Roman" w:cs="Times New Roman"/>
          <w:color w:val="000000"/>
          <w:sz w:val="24"/>
          <w:szCs w:val="24"/>
          <w:lang w:eastAsia="ru-RU" w:bidi="ru-RU"/>
        </w:rPr>
        <w:t>All materials and structures of the Exhibitor must be removed. After the specified period, the Exhibitor independently bears the risks of their damage by third companies or loss during dismantling work at the Exhibition.</w:t>
      </w:r>
    </w:p>
    <w:p w:rsidR="005E7BC9" w:rsidRDefault="005E7BC9">
      <w:pPr>
        <w:widowControl w:val="0"/>
        <w:spacing w:after="0" w:line="240" w:lineRule="auto"/>
        <w:jc w:val="both"/>
        <w:rPr>
          <w:rFonts w:ascii="Times New Roman" w:eastAsia="Arial" w:hAnsi="Times New Roman" w:cs="Times New Roman"/>
          <w:color w:val="000000"/>
          <w:sz w:val="24"/>
          <w:szCs w:val="24"/>
          <w:lang w:eastAsia="ru-RU" w:bidi="ru-RU"/>
        </w:rPr>
      </w:pPr>
    </w:p>
    <w:p w:rsidR="00C92F6C" w:rsidRDefault="00C92F6C">
      <w:pPr>
        <w:widowControl w:val="0"/>
        <w:spacing w:after="0" w:line="240" w:lineRule="auto"/>
        <w:jc w:val="both"/>
        <w:rPr>
          <w:rFonts w:ascii="Times New Roman" w:eastAsia="Arial" w:hAnsi="Times New Roman" w:cs="Times New Roman"/>
          <w:color w:val="000000"/>
          <w:sz w:val="24"/>
          <w:szCs w:val="24"/>
          <w:lang w:eastAsia="ru-RU" w:bidi="ru-RU"/>
        </w:rPr>
      </w:pPr>
    </w:p>
    <w:p w:rsidR="005E7BC9" w:rsidRDefault="005E7BC9">
      <w:pPr>
        <w:widowControl w:val="0"/>
        <w:spacing w:after="0" w:line="240" w:lineRule="auto"/>
        <w:jc w:val="both"/>
        <w:rPr>
          <w:rFonts w:ascii="Times New Roman" w:eastAsia="Arial" w:hAnsi="Times New Roman" w:cs="Times New Roman"/>
          <w:color w:val="000000"/>
          <w:sz w:val="24"/>
          <w:szCs w:val="24"/>
          <w:lang w:eastAsia="ru-RU" w:bidi="ru-RU"/>
        </w:rPr>
      </w:pPr>
    </w:p>
    <w:p w:rsidR="005E7BC9" w:rsidRDefault="005E7BC9">
      <w:pPr>
        <w:widowControl w:val="0"/>
        <w:spacing w:after="0" w:line="240" w:lineRule="auto"/>
        <w:jc w:val="both"/>
        <w:rPr>
          <w:rFonts w:ascii="Times New Roman" w:eastAsia="Arial" w:hAnsi="Times New Roman" w:cs="Times New Roman"/>
          <w:color w:val="000000"/>
          <w:sz w:val="24"/>
          <w:szCs w:val="24"/>
          <w:lang w:eastAsia="ru-RU" w:bidi="ru-RU"/>
        </w:rPr>
      </w:pPr>
    </w:p>
    <w:p w:rsidR="005E7BC9" w:rsidRPr="005C481B" w:rsidRDefault="00434C35">
      <w:pPr>
        <w:pStyle w:val="af5"/>
        <w:numPr>
          <w:ilvl w:val="0"/>
          <w:numId w:val="28"/>
        </w:numPr>
        <w:jc w:val="center"/>
        <w:rPr>
          <w:rFonts w:ascii="Times New Roman" w:eastAsia="Arial" w:hAnsi="Times New Roman" w:cs="Times New Roman"/>
          <w:b/>
          <w:color w:val="00B050"/>
          <w:sz w:val="24"/>
          <w:szCs w:val="24"/>
          <w:lang w:eastAsia="ru-RU" w:bidi="ru-RU"/>
        </w:rPr>
      </w:pPr>
      <w:r w:rsidRPr="005C481B">
        <w:rPr>
          <w:rFonts w:ascii="Times New Roman" w:eastAsia="Arial" w:hAnsi="Times New Roman" w:cs="Times New Roman"/>
          <w:b/>
          <w:color w:val="00B050"/>
          <w:sz w:val="24"/>
          <w:szCs w:val="24"/>
          <w:lang w:eastAsia="ru-RU" w:bidi="ru-RU"/>
        </w:rPr>
        <w:t>ADMISSION TO THE EXHIBITION AREA</w:t>
      </w:r>
    </w:p>
    <w:p w:rsidR="005E7BC9" w:rsidRDefault="00434C35">
      <w:pPr>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Entrance to the territory of the Exhibition Center is carried out by passes. The passes must be carried with the Exhibitor during the entire period of staying on the territory of the Exhibition Center.</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Visitors: The visitor's pass is an electronic ticket. Visitors can get an e-ticket by registering on the website and saving the e-ticket on your smartphone or printing it out. Visitors don't need to get a badge.</w:t>
      </w:r>
    </w:p>
    <w:p w:rsidR="005E7BC9" w:rsidRDefault="005E7BC9">
      <w:pPr>
        <w:widowControl w:val="0"/>
        <w:spacing w:after="0" w:line="240" w:lineRule="auto"/>
        <w:jc w:val="both"/>
        <w:rPr>
          <w:rFonts w:ascii="Times New Roman" w:eastAsia="Arial" w:hAnsi="Times New Roman" w:cs="Times New Roman"/>
          <w:color w:val="000000"/>
          <w:sz w:val="24"/>
          <w:szCs w:val="24"/>
          <w:lang w:eastAsia="ru-RU" w:bidi="ru-RU"/>
        </w:rPr>
      </w:pP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Exhibitors: A badge is a pass for the Exhibitors, which entitles the staff of the Exhibiting companies to enter the Exhibition Center during the installation/ dismantling and operation of the Exhibition. During the installation and dismantling works</w:t>
      </w:r>
      <w:r>
        <w:t xml:space="preserve"> </w:t>
      </w:r>
      <w:r>
        <w:rPr>
          <w:rFonts w:ascii="Times New Roman" w:eastAsia="Arial" w:hAnsi="Times New Roman" w:cs="Times New Roman"/>
          <w:color w:val="000000"/>
          <w:sz w:val="24"/>
          <w:szCs w:val="24"/>
          <w:lang w:eastAsia="ru-RU" w:bidi="ru-RU"/>
        </w:rPr>
        <w:t>in the Exhibition Center, the Exhibitors are required to strictly comply with the safety requirements at the construction site.</w:t>
      </w:r>
    </w:p>
    <w:p w:rsidR="005E7BC9" w:rsidRDefault="005E7BC9">
      <w:pPr>
        <w:widowControl w:val="0"/>
        <w:spacing w:after="0" w:line="240" w:lineRule="auto"/>
        <w:jc w:val="both"/>
        <w:rPr>
          <w:rFonts w:ascii="Times New Roman" w:eastAsia="Arial" w:hAnsi="Times New Roman" w:cs="Times New Roman"/>
          <w:color w:val="000000"/>
          <w:sz w:val="24"/>
          <w:szCs w:val="24"/>
          <w:lang w:eastAsia="ru-RU" w:bidi="ru-RU"/>
        </w:rPr>
      </w:pP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xml:space="preserve">Tariffs for services in the </w:t>
      </w:r>
      <w:r>
        <w:rPr>
          <w:rFonts w:ascii="Times New Roman" w:hAnsi="Times New Roman" w:cs="Times New Roman"/>
        </w:rPr>
        <w:t>EXHIBITOR'S GUIDE</w:t>
      </w:r>
      <w:r>
        <w:rPr>
          <w:rFonts w:ascii="Times New Roman" w:eastAsia="Arial" w:hAnsi="Times New Roman" w:cs="Times New Roman"/>
          <w:color w:val="000000"/>
          <w:sz w:val="24"/>
          <w:szCs w:val="24"/>
          <w:lang w:eastAsia="ru-RU" w:bidi="ru-RU"/>
        </w:rPr>
        <w:t xml:space="preserve"> are given in Belarusian rubles, including VAT of 20%.</w:t>
      </w:r>
    </w:p>
    <w:p w:rsidR="005E7BC9" w:rsidRDefault="005E7BC9">
      <w:pPr>
        <w:widowControl w:val="0"/>
        <w:spacing w:after="0" w:line="240" w:lineRule="auto"/>
        <w:jc w:val="both"/>
        <w:rPr>
          <w:rFonts w:ascii="Times New Roman" w:eastAsia="Arial" w:hAnsi="Times New Roman" w:cs="Times New Roman"/>
          <w:color w:val="000000"/>
          <w:sz w:val="24"/>
          <w:szCs w:val="24"/>
          <w:lang w:eastAsia="ru-RU" w:bidi="ru-RU"/>
        </w:rPr>
      </w:pP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xml:space="preserve">You can register and receive badges at the </w:t>
      </w:r>
      <w:proofErr w:type="spellStart"/>
      <w:r>
        <w:rPr>
          <w:rFonts w:ascii="Times New Roman" w:eastAsia="Arial" w:hAnsi="Times New Roman" w:cs="Times New Roman"/>
          <w:color w:val="000000"/>
          <w:sz w:val="24"/>
          <w:szCs w:val="24"/>
          <w:lang w:eastAsia="ru-RU" w:bidi="ru-RU"/>
        </w:rPr>
        <w:t>Organiser's</w:t>
      </w:r>
      <w:proofErr w:type="spellEnd"/>
      <w:r>
        <w:rPr>
          <w:rFonts w:ascii="Times New Roman" w:eastAsia="Arial" w:hAnsi="Times New Roman" w:cs="Times New Roman"/>
          <w:color w:val="000000"/>
          <w:sz w:val="24"/>
          <w:szCs w:val="24"/>
          <w:lang w:eastAsia="ru-RU" w:bidi="ru-RU"/>
        </w:rPr>
        <w:t xml:space="preserve"> information stand. Registration by the </w:t>
      </w:r>
      <w:proofErr w:type="spellStart"/>
      <w:r>
        <w:rPr>
          <w:rFonts w:ascii="Times New Roman" w:eastAsia="Arial" w:hAnsi="Times New Roman" w:cs="Times New Roman"/>
          <w:color w:val="000000"/>
          <w:sz w:val="24"/>
          <w:szCs w:val="24"/>
          <w:lang w:eastAsia="ru-RU" w:bidi="ru-RU"/>
        </w:rPr>
        <w:t>Organiser</w:t>
      </w:r>
      <w:proofErr w:type="spellEnd"/>
      <w:r>
        <w:rPr>
          <w:rFonts w:ascii="Times New Roman" w:eastAsia="Arial" w:hAnsi="Times New Roman" w:cs="Times New Roman"/>
          <w:color w:val="000000"/>
          <w:sz w:val="24"/>
          <w:szCs w:val="24"/>
          <w:lang w:eastAsia="ru-RU" w:bidi="ru-RU"/>
        </w:rPr>
        <w:t xml:space="preserve"> is carried out only in the absence of arrears in payment of the cost of services / works under the Exhibitor Contract.</w:t>
      </w:r>
    </w:p>
    <w:p w:rsidR="005E7BC9" w:rsidRDefault="005E7BC9">
      <w:pPr>
        <w:widowControl w:val="0"/>
        <w:spacing w:after="0" w:line="240" w:lineRule="auto"/>
        <w:jc w:val="both"/>
        <w:rPr>
          <w:rFonts w:ascii="Times New Roman" w:eastAsia="Arial" w:hAnsi="Times New Roman" w:cs="Times New Roman"/>
          <w:color w:val="000000"/>
          <w:sz w:val="24"/>
          <w:szCs w:val="24"/>
          <w:lang w:eastAsia="ru-RU" w:bidi="ru-RU"/>
        </w:rPr>
      </w:pP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Upon registration, the Exhibitor must have the following documents:</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an exhibitor contract for participation, certified by the signature and seal of the Exhibiting company,</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a copy of the payment order,</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xml:space="preserve">‒ an </w:t>
      </w:r>
      <w:r>
        <w:rPr>
          <w:rFonts w:ascii="Times New Roman" w:hAnsi="Times New Roman" w:cs="Times New Roman"/>
          <w:sz w:val="24"/>
          <w:szCs w:val="24"/>
        </w:rPr>
        <w:t>Act of the Provided Services,</w:t>
      </w:r>
      <w:r>
        <w:rPr>
          <w:rFonts w:ascii="Times New Roman" w:eastAsia="Arial" w:hAnsi="Times New Roman" w:cs="Times New Roman"/>
          <w:color w:val="000000"/>
          <w:sz w:val="24"/>
          <w:szCs w:val="24"/>
          <w:lang w:eastAsia="ru-RU" w:bidi="ru-RU"/>
        </w:rPr>
        <w:t xml:space="preserve"> certified by the signature and seal of the Exhibiting company.</w:t>
      </w:r>
    </w:p>
    <w:p w:rsidR="005E7BC9" w:rsidRDefault="005E7BC9">
      <w:pPr>
        <w:widowControl w:val="0"/>
        <w:spacing w:after="0" w:line="240" w:lineRule="auto"/>
        <w:jc w:val="both"/>
        <w:rPr>
          <w:rFonts w:ascii="Times New Roman" w:eastAsia="Arial" w:hAnsi="Times New Roman" w:cs="Times New Roman"/>
          <w:color w:val="000000"/>
          <w:sz w:val="24"/>
          <w:szCs w:val="24"/>
          <w:lang w:eastAsia="ru-RU" w:bidi="ru-RU"/>
        </w:rPr>
      </w:pP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Badges are provided to the Exhibitor at the rate of 2 badges per Exhibitor's company. The cost of additional badges (the thi</w:t>
      </w:r>
      <w:r w:rsidR="00407C63">
        <w:rPr>
          <w:rFonts w:ascii="Times New Roman" w:eastAsia="Arial" w:hAnsi="Times New Roman" w:cs="Times New Roman"/>
          <w:color w:val="000000"/>
          <w:sz w:val="24"/>
          <w:szCs w:val="24"/>
          <w:lang w:eastAsia="ru-RU" w:bidi="ru-RU"/>
        </w:rPr>
        <w:t>rd and subsequent ones) is 16</w:t>
      </w:r>
      <w:r w:rsidR="00407C63" w:rsidRPr="00407C63">
        <w:rPr>
          <w:rFonts w:ascii="Times New Roman" w:eastAsia="Arial" w:hAnsi="Times New Roman" w:cs="Times New Roman"/>
          <w:color w:val="000000"/>
          <w:sz w:val="24"/>
          <w:szCs w:val="24"/>
          <w:lang w:eastAsia="ru-RU" w:bidi="ru-RU"/>
        </w:rPr>
        <w:t>,80</w:t>
      </w:r>
      <w:r>
        <w:rPr>
          <w:rFonts w:ascii="Times New Roman" w:eastAsia="Arial" w:hAnsi="Times New Roman" w:cs="Times New Roman"/>
          <w:color w:val="000000"/>
          <w:sz w:val="24"/>
          <w:szCs w:val="24"/>
          <w:lang w:eastAsia="ru-RU" w:bidi="ru-RU"/>
        </w:rPr>
        <w:t xml:space="preserve"> BYN, including 20% VAT. In case of loss of the badge, re-issuance is carried out for an additional fee </w:t>
      </w:r>
      <w:r w:rsidR="00407C63">
        <w:rPr>
          <w:rFonts w:ascii="Times New Roman" w:eastAsia="Arial" w:hAnsi="Times New Roman" w:cs="Times New Roman"/>
          <w:color w:val="000000"/>
          <w:sz w:val="24"/>
          <w:szCs w:val="24"/>
          <w:lang w:eastAsia="ru-RU" w:bidi="ru-RU"/>
        </w:rPr>
        <w:t>of 16</w:t>
      </w:r>
      <w:r w:rsidR="00407C63" w:rsidRPr="00407C63">
        <w:rPr>
          <w:rFonts w:ascii="Times New Roman" w:eastAsia="Arial" w:hAnsi="Times New Roman" w:cs="Times New Roman"/>
          <w:color w:val="000000"/>
          <w:sz w:val="24"/>
          <w:szCs w:val="24"/>
          <w:lang w:eastAsia="ru-RU" w:bidi="ru-RU"/>
        </w:rPr>
        <w:t>,80</w:t>
      </w:r>
      <w:r>
        <w:rPr>
          <w:rFonts w:ascii="Times New Roman" w:eastAsia="Arial" w:hAnsi="Times New Roman" w:cs="Times New Roman"/>
          <w:color w:val="000000"/>
          <w:sz w:val="24"/>
          <w:szCs w:val="24"/>
          <w:lang w:eastAsia="ru-RU" w:bidi="ru-RU"/>
        </w:rPr>
        <w:t xml:space="preserve"> BYN, including VAT of 20% per badge.</w:t>
      </w:r>
    </w:p>
    <w:p w:rsidR="005E7BC9" w:rsidRDefault="005E7BC9">
      <w:pPr>
        <w:widowControl w:val="0"/>
        <w:spacing w:after="0" w:line="240" w:lineRule="auto"/>
        <w:jc w:val="both"/>
        <w:rPr>
          <w:rFonts w:ascii="Times New Roman" w:eastAsia="Arial" w:hAnsi="Times New Roman" w:cs="Times New Roman"/>
          <w:color w:val="000000"/>
          <w:sz w:val="24"/>
          <w:szCs w:val="24"/>
          <w:lang w:eastAsia="ru-RU" w:bidi="ru-RU"/>
        </w:rPr>
      </w:pP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b/>
          <w:bCs/>
          <w:color w:val="000000"/>
          <w:sz w:val="24"/>
          <w:szCs w:val="24"/>
          <w:lang w:eastAsia="ru-RU" w:bidi="ru-RU"/>
        </w:rPr>
        <w:t>!!! It is forbidden to hand over the badge to another person or use another person's name badge</w:t>
      </w:r>
      <w:r>
        <w:rPr>
          <w:rFonts w:ascii="Times New Roman" w:eastAsia="Arial" w:hAnsi="Times New Roman" w:cs="Times New Roman"/>
          <w:color w:val="000000"/>
          <w:sz w:val="24"/>
          <w:szCs w:val="24"/>
          <w:lang w:eastAsia="ru-RU" w:bidi="ru-RU"/>
        </w:rPr>
        <w:t>.</w:t>
      </w:r>
    </w:p>
    <w:p w:rsidR="005E7BC9" w:rsidRPr="005C481B" w:rsidRDefault="00434C35">
      <w:pPr>
        <w:pStyle w:val="af5"/>
        <w:numPr>
          <w:ilvl w:val="0"/>
          <w:numId w:val="28"/>
        </w:numPr>
        <w:jc w:val="center"/>
        <w:rPr>
          <w:rFonts w:ascii="Times New Roman" w:eastAsia="Arial" w:hAnsi="Times New Roman" w:cs="Times New Roman"/>
          <w:b/>
          <w:color w:val="00B050"/>
          <w:sz w:val="24"/>
          <w:szCs w:val="24"/>
          <w:lang w:eastAsia="ru-RU" w:bidi="ru-RU"/>
        </w:rPr>
      </w:pPr>
      <w:r w:rsidRPr="005C481B">
        <w:rPr>
          <w:rFonts w:ascii="Times New Roman" w:eastAsia="Arial" w:hAnsi="Times New Roman" w:cs="Times New Roman"/>
          <w:b/>
          <w:color w:val="00B050"/>
          <w:sz w:val="24"/>
          <w:szCs w:val="24"/>
          <w:lang w:eastAsia="ru-RU" w:bidi="ru-RU"/>
        </w:rPr>
        <w:t>CONCLUSION OF THE CONTRACT AND BOOKING OF THE EXHIBITION PLACE</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The Exhibitor Contract is concluded through the submission of the Application for the provision of exhibition space and services, sent to</w:t>
      </w:r>
      <w:r w:rsidR="00407C63">
        <w:rPr>
          <w:rFonts w:ascii="Times New Roman" w:eastAsia="Arial" w:hAnsi="Times New Roman" w:cs="Times New Roman"/>
          <w:color w:val="000000"/>
          <w:sz w:val="24"/>
          <w:szCs w:val="24"/>
          <w:lang w:eastAsia="ru-RU" w:bidi="ru-RU"/>
        </w:rPr>
        <w:t xml:space="preserve"> the </w:t>
      </w:r>
      <w:proofErr w:type="spellStart"/>
      <w:r w:rsidR="00407C63">
        <w:rPr>
          <w:rFonts w:ascii="Times New Roman" w:eastAsia="Arial" w:hAnsi="Times New Roman" w:cs="Times New Roman"/>
          <w:color w:val="000000"/>
          <w:sz w:val="24"/>
          <w:szCs w:val="24"/>
          <w:lang w:eastAsia="ru-RU" w:bidi="ru-RU"/>
        </w:rPr>
        <w:t>Organiser</w:t>
      </w:r>
      <w:proofErr w:type="spellEnd"/>
      <w:r w:rsidR="00407C63">
        <w:rPr>
          <w:rFonts w:ascii="Times New Roman" w:eastAsia="Arial" w:hAnsi="Times New Roman" w:cs="Times New Roman"/>
          <w:color w:val="000000"/>
          <w:sz w:val="24"/>
          <w:szCs w:val="24"/>
          <w:lang w:eastAsia="ru-RU" w:bidi="ru-RU"/>
        </w:rPr>
        <w:t xml:space="preserve"> by e-mail </w:t>
      </w:r>
      <w:r w:rsidR="00407C63" w:rsidRPr="00407C63">
        <w:rPr>
          <w:rFonts w:ascii="Times New Roman" w:eastAsia="Arial" w:hAnsi="Times New Roman" w:cs="Times New Roman"/>
          <w:color w:val="00B050"/>
          <w:sz w:val="24"/>
          <w:szCs w:val="24"/>
          <w:lang w:eastAsia="ru-RU" w:bidi="ru-RU"/>
        </w:rPr>
        <w:t>utility</w:t>
      </w:r>
      <w:r w:rsidRPr="00407C63">
        <w:rPr>
          <w:rFonts w:ascii="Times New Roman" w:eastAsia="Arial" w:hAnsi="Times New Roman" w:cs="Times New Roman"/>
          <w:color w:val="00B050"/>
          <w:sz w:val="24"/>
          <w:szCs w:val="24"/>
          <w:lang w:eastAsia="ru-RU" w:bidi="ru-RU"/>
        </w:rPr>
        <w:t>@belexpo.by</w:t>
      </w:r>
      <w:r>
        <w:rPr>
          <w:rFonts w:ascii="Times New Roman" w:eastAsia="Arial" w:hAnsi="Times New Roman" w:cs="Times New Roman"/>
          <w:color w:val="000000"/>
          <w:sz w:val="24"/>
          <w:szCs w:val="24"/>
          <w:lang w:eastAsia="ru-RU" w:bidi="ru-RU"/>
        </w:rPr>
        <w:t>, on the basis of which the Invoice is formed, which is an integral part of the Exhibitor Contract.</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The reservation of the exhibition place is valid until the conclusion of the Exhibitor Contract or until its cancellation. The booking is canceled in the absence of a signed Exhibitor Contract or upon expiration of the period for payment of participation specified in the Invoice.</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Reservations are possible no later than 18 days before the start date of the Exhibition.</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Exhibitors who have not concluded an Exhibitor Contract or have not paid off any arrears under the Exhibitor Contract will not be allowed to import exhibits and equipment into the Exhibition Center and install the exposition.</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xml:space="preserve">!!! Please note that the Partners of the exhibition have priority to choose the occupied exhibition space located along the main movement of client groups. During the formation of the Exhibition, the </w:t>
      </w:r>
    </w:p>
    <w:p w:rsidR="005E7BC9" w:rsidRDefault="005E7BC9">
      <w:pPr>
        <w:widowControl w:val="0"/>
        <w:spacing w:after="0" w:line="240" w:lineRule="auto"/>
        <w:jc w:val="both"/>
        <w:rPr>
          <w:rFonts w:ascii="Times New Roman" w:eastAsia="Arial" w:hAnsi="Times New Roman" w:cs="Times New Roman"/>
          <w:color w:val="000000"/>
          <w:sz w:val="24"/>
          <w:szCs w:val="24"/>
          <w:lang w:eastAsia="ru-RU" w:bidi="ru-RU"/>
        </w:rPr>
      </w:pPr>
    </w:p>
    <w:p w:rsidR="005E7BC9" w:rsidRDefault="005E7BC9">
      <w:pPr>
        <w:widowControl w:val="0"/>
        <w:spacing w:after="0" w:line="240" w:lineRule="auto"/>
        <w:jc w:val="both"/>
        <w:rPr>
          <w:rFonts w:ascii="Times New Roman" w:eastAsia="Arial" w:hAnsi="Times New Roman" w:cs="Times New Roman"/>
          <w:color w:val="000000"/>
          <w:sz w:val="24"/>
          <w:szCs w:val="24"/>
          <w:lang w:eastAsia="ru-RU" w:bidi="ru-RU"/>
        </w:rPr>
      </w:pP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proofErr w:type="spellStart"/>
      <w:r>
        <w:rPr>
          <w:rFonts w:ascii="Times New Roman" w:eastAsia="Arial" w:hAnsi="Times New Roman" w:cs="Times New Roman"/>
          <w:color w:val="000000"/>
          <w:sz w:val="24"/>
          <w:szCs w:val="24"/>
          <w:lang w:eastAsia="ru-RU" w:bidi="ru-RU"/>
        </w:rPr>
        <w:t>Organiser</w:t>
      </w:r>
      <w:proofErr w:type="spellEnd"/>
      <w:r>
        <w:rPr>
          <w:rFonts w:ascii="Times New Roman" w:eastAsia="Arial" w:hAnsi="Times New Roman" w:cs="Times New Roman"/>
          <w:color w:val="000000"/>
          <w:sz w:val="24"/>
          <w:szCs w:val="24"/>
          <w:lang w:eastAsia="ru-RU" w:bidi="ru-RU"/>
        </w:rPr>
        <w:t xml:space="preserve"> has the right to change the location of the exhibitors (a written notification will be sent to the Exhibitor’s email address indicated as the contact in the Application for participation).</w:t>
      </w:r>
    </w:p>
    <w:p w:rsidR="005E7BC9" w:rsidRDefault="00434C35">
      <w:pPr>
        <w:widowControl w:val="0"/>
        <w:spacing w:after="0" w:line="240" w:lineRule="auto"/>
        <w:jc w:val="both"/>
        <w:rPr>
          <w:rFonts w:ascii="Times New Roman" w:eastAsia="Arial" w:hAnsi="Times New Roman" w:cs="Times New Roman"/>
          <w:b/>
          <w:bCs/>
          <w:color w:val="000000"/>
          <w:sz w:val="24"/>
          <w:szCs w:val="24"/>
          <w:lang w:eastAsia="ru-RU" w:bidi="ru-RU"/>
        </w:rPr>
      </w:pPr>
      <w:r>
        <w:rPr>
          <w:rFonts w:ascii="Times New Roman" w:eastAsia="Arial" w:hAnsi="Times New Roman" w:cs="Times New Roman"/>
          <w:b/>
          <w:bCs/>
          <w:color w:val="000000"/>
          <w:sz w:val="24"/>
          <w:szCs w:val="24"/>
          <w:lang w:eastAsia="ru-RU" w:bidi="ru-RU"/>
        </w:rPr>
        <w:t>Relevant information about occupied places are available upon request.</w:t>
      </w:r>
    </w:p>
    <w:p w:rsidR="00407C63" w:rsidRDefault="00407C63">
      <w:pPr>
        <w:widowControl w:val="0"/>
        <w:spacing w:after="0" w:line="240" w:lineRule="auto"/>
        <w:jc w:val="both"/>
        <w:rPr>
          <w:rFonts w:ascii="Times New Roman" w:eastAsia="Arial" w:hAnsi="Times New Roman" w:cs="Times New Roman"/>
          <w:b/>
          <w:bCs/>
          <w:color w:val="000000"/>
          <w:sz w:val="24"/>
          <w:szCs w:val="24"/>
        </w:rPr>
      </w:pPr>
    </w:p>
    <w:p w:rsidR="005E7BC9" w:rsidRPr="005C481B" w:rsidRDefault="00434C35">
      <w:pPr>
        <w:widowControl w:val="0"/>
        <w:numPr>
          <w:ilvl w:val="0"/>
          <w:numId w:val="28"/>
        </w:numPr>
        <w:spacing w:after="0" w:line="360" w:lineRule="auto"/>
        <w:contextualSpacing/>
        <w:jc w:val="center"/>
        <w:rPr>
          <w:rFonts w:ascii="Times New Roman" w:eastAsia="Arial" w:hAnsi="Times New Roman" w:cs="Times New Roman"/>
          <w:b/>
          <w:color w:val="00B050"/>
          <w:sz w:val="24"/>
          <w:szCs w:val="24"/>
          <w:lang w:val="ru-RU" w:eastAsia="ru-RU" w:bidi="ru-RU"/>
        </w:rPr>
      </w:pPr>
      <w:r w:rsidRPr="005C481B">
        <w:rPr>
          <w:rFonts w:ascii="Times New Roman" w:eastAsia="Arial" w:hAnsi="Times New Roman" w:cs="Times New Roman"/>
          <w:b/>
          <w:color w:val="00B050"/>
          <w:sz w:val="24"/>
          <w:szCs w:val="24"/>
          <w:lang w:val="ru-RU" w:eastAsia="ru-RU" w:bidi="ru-RU"/>
        </w:rPr>
        <w:t>ORDERING ADDITIONAL SERVICES</w:t>
      </w:r>
    </w:p>
    <w:p w:rsidR="004F27A5" w:rsidRPr="004F27A5" w:rsidRDefault="004F27A5">
      <w:pPr>
        <w:widowControl w:val="0"/>
        <w:spacing w:after="0" w:line="240" w:lineRule="auto"/>
        <w:jc w:val="both"/>
        <w:rPr>
          <w:rFonts w:ascii="Times New Roman" w:eastAsia="Arial" w:hAnsi="Times New Roman" w:cs="Times New Roman"/>
          <w:color w:val="000000"/>
          <w:sz w:val="24"/>
          <w:szCs w:val="24"/>
          <w:lang w:eastAsia="ru-RU" w:bidi="ru-RU"/>
        </w:rPr>
      </w:pPr>
      <w:r w:rsidRPr="004F27A5">
        <w:rPr>
          <w:rFonts w:ascii="Times New Roman" w:eastAsia="Arial" w:hAnsi="Times New Roman" w:cs="Times New Roman"/>
          <w:color w:val="000000"/>
          <w:sz w:val="24"/>
          <w:szCs w:val="24"/>
          <w:lang w:eastAsia="ru-RU" w:bidi="ru-RU"/>
        </w:rPr>
        <w:t>Additional Services are understood to mean additional equipment and other services not included in the cost of the standard participation form in accordance with the Exhibitor's Contract/supplementary agreement/application.</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The list and cost of additional services (including additional</w:t>
      </w:r>
      <w:r w:rsidR="004F27A5">
        <w:rPr>
          <w:rFonts w:ascii="Times New Roman" w:eastAsia="Arial" w:hAnsi="Times New Roman" w:cs="Times New Roman"/>
          <w:color w:val="000000"/>
          <w:sz w:val="24"/>
          <w:szCs w:val="24"/>
          <w:lang w:eastAsia="ru-RU" w:bidi="ru-RU"/>
        </w:rPr>
        <w:t xml:space="preserve"> equipment) are posted in the "For Exhibitors</w:t>
      </w:r>
      <w:r>
        <w:rPr>
          <w:rFonts w:ascii="Times New Roman" w:eastAsia="Arial" w:hAnsi="Times New Roman" w:cs="Times New Roman"/>
          <w:color w:val="000000"/>
          <w:sz w:val="24"/>
          <w:szCs w:val="24"/>
          <w:lang w:eastAsia="ru-RU" w:bidi="ru-RU"/>
        </w:rPr>
        <w:t xml:space="preserve">" section on the Exhibition website. You can send an order for additional services by submitting an Application for additional services to the </w:t>
      </w:r>
      <w:proofErr w:type="spellStart"/>
      <w:r>
        <w:rPr>
          <w:rFonts w:ascii="Times New Roman" w:eastAsia="Arial" w:hAnsi="Times New Roman" w:cs="Times New Roman"/>
          <w:color w:val="000000"/>
          <w:sz w:val="24"/>
          <w:szCs w:val="24"/>
          <w:lang w:eastAsia="ru-RU" w:bidi="ru-RU"/>
        </w:rPr>
        <w:t>Organiser</w:t>
      </w:r>
      <w:proofErr w:type="spellEnd"/>
      <w:r>
        <w:rPr>
          <w:rFonts w:ascii="Times New Roman" w:eastAsia="Arial" w:hAnsi="Times New Roman" w:cs="Times New Roman"/>
          <w:color w:val="000000"/>
          <w:sz w:val="24"/>
          <w:szCs w:val="24"/>
          <w:lang w:eastAsia="ru-RU" w:bidi="ru-RU"/>
        </w:rPr>
        <w:t xml:space="preserve"> at the email address</w:t>
      </w:r>
      <w:r>
        <w:t xml:space="preserve"> </w:t>
      </w:r>
      <w:r w:rsidR="00407C63" w:rsidRPr="00407C63">
        <w:rPr>
          <w:rFonts w:ascii="Times New Roman" w:eastAsia="Arial" w:hAnsi="Times New Roman" w:cs="Times New Roman"/>
          <w:color w:val="00B050"/>
          <w:sz w:val="24"/>
          <w:szCs w:val="24"/>
          <w:lang w:eastAsia="ru-RU" w:bidi="ru-RU"/>
        </w:rPr>
        <w:t>utility</w:t>
      </w:r>
      <w:r w:rsidRPr="00407C63">
        <w:rPr>
          <w:rFonts w:ascii="Times New Roman" w:eastAsia="Arial" w:hAnsi="Times New Roman" w:cs="Times New Roman"/>
          <w:color w:val="00B050"/>
          <w:sz w:val="24"/>
          <w:szCs w:val="24"/>
          <w:lang w:eastAsia="ru-RU" w:bidi="ru-RU"/>
        </w:rPr>
        <w:t>@belexpo.by</w:t>
      </w:r>
      <w:r>
        <w:rPr>
          <w:rFonts w:ascii="Times New Roman" w:eastAsia="Arial" w:hAnsi="Times New Roman" w:cs="Times New Roman"/>
          <w:color w:val="000000"/>
          <w:sz w:val="24"/>
          <w:szCs w:val="24"/>
          <w:highlight w:val="white"/>
          <w:lang w:eastAsia="ru-RU" w:bidi="ru-RU"/>
        </w:rPr>
        <w:t>:</w:t>
      </w:r>
      <w:r>
        <w:rPr>
          <w:rFonts w:ascii="Times New Roman" w:eastAsia="Arial" w:hAnsi="Times New Roman" w:cs="Times New Roman"/>
          <w:color w:val="000000"/>
          <w:sz w:val="24"/>
          <w:szCs w:val="24"/>
          <w:lang w:eastAsia="ru-RU" w:bidi="ru-RU"/>
        </w:rPr>
        <w:t xml:space="preserve"> no later than 14 days before the start of the Exhibition installation. The order will not be possible after the specified date. Some categories of additional services and equipment may be excluded by the </w:t>
      </w:r>
      <w:proofErr w:type="spellStart"/>
      <w:r>
        <w:rPr>
          <w:rFonts w:ascii="Times New Roman" w:eastAsia="Arial" w:hAnsi="Times New Roman" w:cs="Times New Roman"/>
          <w:color w:val="000000"/>
          <w:sz w:val="24"/>
          <w:szCs w:val="24"/>
          <w:lang w:eastAsia="ru-RU" w:bidi="ru-RU"/>
        </w:rPr>
        <w:t>Organiser</w:t>
      </w:r>
      <w:proofErr w:type="spellEnd"/>
      <w:r>
        <w:rPr>
          <w:rFonts w:ascii="Times New Roman" w:eastAsia="Arial" w:hAnsi="Times New Roman" w:cs="Times New Roman"/>
          <w:color w:val="000000"/>
          <w:sz w:val="24"/>
          <w:szCs w:val="24"/>
          <w:lang w:eastAsia="ru-RU" w:bidi="ru-RU"/>
        </w:rPr>
        <w:t xml:space="preserve"> from those available for order 25 days before the start of the Exhibition.</w:t>
      </w:r>
    </w:p>
    <w:p w:rsidR="005E7BC9" w:rsidRDefault="005E7BC9">
      <w:pPr>
        <w:widowControl w:val="0"/>
        <w:spacing w:after="0" w:line="240" w:lineRule="auto"/>
        <w:jc w:val="both"/>
        <w:rPr>
          <w:rFonts w:ascii="Times New Roman" w:eastAsia="Arial" w:hAnsi="Times New Roman" w:cs="Times New Roman"/>
          <w:color w:val="000000"/>
          <w:sz w:val="24"/>
          <w:szCs w:val="24"/>
          <w:lang w:eastAsia="ru-RU" w:bidi="ru-RU"/>
        </w:rPr>
      </w:pP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Payment for additional equipment and services is carried out in accordance with the Invoice to the Exhibitor Contract.</w:t>
      </w:r>
    </w:p>
    <w:p w:rsidR="00407C63" w:rsidRDefault="00407C63">
      <w:pPr>
        <w:widowControl w:val="0"/>
        <w:spacing w:after="0" w:line="240" w:lineRule="auto"/>
        <w:jc w:val="both"/>
        <w:rPr>
          <w:rFonts w:ascii="Times New Roman" w:eastAsia="Arial" w:hAnsi="Times New Roman" w:cs="Times New Roman"/>
          <w:color w:val="000000"/>
          <w:sz w:val="24"/>
          <w:szCs w:val="24"/>
          <w:lang w:eastAsia="ru-RU" w:bidi="ru-RU"/>
        </w:rPr>
      </w:pPr>
    </w:p>
    <w:p w:rsidR="005E7BC9" w:rsidRPr="005C481B" w:rsidRDefault="00434C35">
      <w:pPr>
        <w:widowControl w:val="0"/>
        <w:numPr>
          <w:ilvl w:val="0"/>
          <w:numId w:val="28"/>
        </w:numPr>
        <w:spacing w:after="0" w:line="240" w:lineRule="auto"/>
        <w:ind w:left="714" w:hanging="357"/>
        <w:contextualSpacing/>
        <w:jc w:val="center"/>
        <w:rPr>
          <w:rFonts w:ascii="Times New Roman" w:eastAsia="Arial" w:hAnsi="Times New Roman" w:cs="Times New Roman"/>
          <w:b/>
          <w:bCs/>
          <w:color w:val="00B050"/>
          <w:sz w:val="24"/>
          <w:szCs w:val="24"/>
        </w:rPr>
      </w:pPr>
      <w:r w:rsidRPr="005C481B">
        <w:rPr>
          <w:rFonts w:ascii="Times New Roman" w:eastAsia="Times New Roman" w:hAnsi="Times New Roman" w:cs="Times New Roman"/>
          <w:b/>
          <w:bCs/>
          <w:color w:val="00B050"/>
          <w:sz w:val="24"/>
        </w:rPr>
        <w:t>SUBMISSION OF THE APPLICATION AND INFORMATION ABOUT THE EXHIBITOR’S COMPANY</w:t>
      </w:r>
    </w:p>
    <w:p w:rsidR="005E7BC9" w:rsidRDefault="005E7BC9">
      <w:pPr>
        <w:widowControl w:val="0"/>
        <w:spacing w:after="0" w:line="240" w:lineRule="auto"/>
        <w:ind w:left="714"/>
        <w:contextualSpacing/>
        <w:jc w:val="center"/>
        <w:rPr>
          <w:rFonts w:ascii="Times New Roman" w:eastAsia="Arial" w:hAnsi="Times New Roman" w:cs="Times New Roman"/>
          <w:b/>
          <w:bCs/>
          <w:color w:val="C45911" w:themeColor="accent2" w:themeShade="BF"/>
          <w:sz w:val="24"/>
          <w:szCs w:val="24"/>
        </w:rPr>
      </w:pPr>
    </w:p>
    <w:p w:rsidR="005E7BC9" w:rsidRDefault="00434C35">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rPr>
        <w:t>The Exhibitor must send an Application t</w:t>
      </w:r>
      <w:r w:rsidR="00407C63">
        <w:rPr>
          <w:rFonts w:ascii="Times New Roman" w:eastAsia="Times New Roman" w:hAnsi="Times New Roman" w:cs="Times New Roman"/>
          <w:color w:val="000000"/>
          <w:sz w:val="24"/>
        </w:rPr>
        <w:t xml:space="preserve">o the </w:t>
      </w:r>
      <w:proofErr w:type="spellStart"/>
      <w:r w:rsidR="00407C63">
        <w:rPr>
          <w:rFonts w:ascii="Times New Roman" w:eastAsia="Times New Roman" w:hAnsi="Times New Roman" w:cs="Times New Roman"/>
          <w:color w:val="000000"/>
          <w:sz w:val="24"/>
        </w:rPr>
        <w:t>Organiser’s</w:t>
      </w:r>
      <w:proofErr w:type="spellEnd"/>
      <w:r w:rsidR="00407C63">
        <w:rPr>
          <w:rFonts w:ascii="Times New Roman" w:eastAsia="Times New Roman" w:hAnsi="Times New Roman" w:cs="Times New Roman"/>
          <w:color w:val="000000"/>
          <w:sz w:val="24"/>
        </w:rPr>
        <w:t xml:space="preserve"> email (utility</w:t>
      </w:r>
      <w:r>
        <w:rPr>
          <w:rFonts w:ascii="Times New Roman" w:eastAsia="Times New Roman" w:hAnsi="Times New Roman" w:cs="Times New Roman"/>
          <w:color w:val="000000"/>
          <w:sz w:val="24"/>
        </w:rPr>
        <w:t>@belexpo.by) to register for participation in the Exhibition. The Application for Participation indicates the contact information about the Exhibitor's company, information for publication in the Official Exhibition Catalogue (Online Catalogue), as well as the full name and positions of the company's employees working at the exhibition, for issuing permanent passes (participant badges).</w:t>
      </w:r>
    </w:p>
    <w:p w:rsidR="005E7BC9" w:rsidRDefault="00434C35">
      <w:pPr>
        <w:pBdr>
          <w:top w:val="none" w:sz="4" w:space="0" w:color="000000"/>
          <w:left w:val="none" w:sz="4" w:space="0" w:color="000000"/>
          <w:bottom w:val="none" w:sz="4" w:space="0" w:color="000000"/>
          <w:right w:val="none" w:sz="4" w:space="0" w:color="000000"/>
        </w:pBdr>
        <w:jc w:val="both"/>
      </w:pPr>
      <w:r>
        <w:rPr>
          <w:rFonts w:ascii="Times New Roman" w:eastAsia="Times New Roman" w:hAnsi="Times New Roman" w:cs="Times New Roman"/>
          <w:color w:val="000000"/>
          <w:sz w:val="24"/>
        </w:rPr>
        <w:t>Passes (badges) with printed full name of exhibitors and company name are provided according to the data filled in the Application form.</w:t>
      </w:r>
    </w:p>
    <w:p w:rsidR="005E7BC9" w:rsidRDefault="00434C35">
      <w:pPr>
        <w:widowControl w:val="0"/>
        <w:spacing w:after="0" w:line="240" w:lineRule="auto"/>
        <w:contextualSpacing/>
        <w:jc w:val="both"/>
        <w:rPr>
          <w:rFonts w:ascii="Times New Roman" w:eastAsia="Arial" w:hAnsi="Times New Roman" w:cs="Times New Roman"/>
          <w:b/>
          <w:bCs/>
          <w:color w:val="C45911" w:themeColor="accent2" w:themeShade="BF"/>
          <w:sz w:val="24"/>
          <w:szCs w:val="24"/>
        </w:rPr>
      </w:pPr>
      <w:r>
        <w:rPr>
          <w:rFonts w:ascii="Times New Roman" w:eastAsia="Times New Roman" w:hAnsi="Times New Roman" w:cs="Times New Roman"/>
          <w:color w:val="000000"/>
          <w:sz w:val="24"/>
        </w:rPr>
        <w:t>Information for placement in the Exhibition Catalogue and the company's logo must be pr</w:t>
      </w:r>
      <w:r w:rsidR="006D7AAA">
        <w:rPr>
          <w:rFonts w:ascii="Times New Roman" w:eastAsia="Times New Roman" w:hAnsi="Times New Roman" w:cs="Times New Roman"/>
          <w:color w:val="000000"/>
          <w:sz w:val="24"/>
        </w:rPr>
        <w:t xml:space="preserve">ovided to the </w:t>
      </w:r>
      <w:proofErr w:type="spellStart"/>
      <w:r w:rsidR="006D7AAA">
        <w:rPr>
          <w:rFonts w:ascii="Times New Roman" w:eastAsia="Times New Roman" w:hAnsi="Times New Roman" w:cs="Times New Roman"/>
          <w:color w:val="000000"/>
          <w:sz w:val="24"/>
        </w:rPr>
        <w:t>Organiser</w:t>
      </w:r>
      <w:proofErr w:type="spellEnd"/>
      <w:r w:rsidR="006D7AAA">
        <w:rPr>
          <w:rFonts w:ascii="Times New Roman" w:eastAsia="Times New Roman" w:hAnsi="Times New Roman" w:cs="Times New Roman"/>
          <w:color w:val="000000"/>
          <w:sz w:val="24"/>
        </w:rPr>
        <w:t xml:space="preserve"> by 09</w:t>
      </w:r>
      <w:r w:rsidR="00407C63">
        <w:rPr>
          <w:rFonts w:ascii="Times New Roman" w:eastAsia="Times New Roman" w:hAnsi="Times New Roman" w:cs="Times New Roman"/>
          <w:color w:val="000000"/>
          <w:sz w:val="24"/>
        </w:rPr>
        <w:t>/28/2026</w:t>
      </w:r>
      <w:r>
        <w:rPr>
          <w:rFonts w:ascii="Times New Roman" w:eastAsia="Times New Roman" w:hAnsi="Times New Roman" w:cs="Times New Roman"/>
          <w:color w:val="000000"/>
          <w:sz w:val="24"/>
        </w:rPr>
        <w:t xml:space="preserve">. If the information has not been provided on time, the </w:t>
      </w:r>
      <w:proofErr w:type="spellStart"/>
      <w:r>
        <w:rPr>
          <w:rFonts w:ascii="Times New Roman" w:eastAsia="Times New Roman" w:hAnsi="Times New Roman" w:cs="Times New Roman"/>
          <w:color w:val="000000"/>
          <w:sz w:val="24"/>
        </w:rPr>
        <w:t>Organiser</w:t>
      </w:r>
      <w:proofErr w:type="spellEnd"/>
      <w:r>
        <w:rPr>
          <w:rFonts w:ascii="Times New Roman" w:eastAsia="Times New Roman" w:hAnsi="Times New Roman" w:cs="Times New Roman"/>
          <w:color w:val="000000"/>
          <w:sz w:val="24"/>
        </w:rPr>
        <w:t xml:space="preserve"> has the right not to post it in the Exhibition Catalogue, and the payment for the service will not be refunded.</w:t>
      </w:r>
    </w:p>
    <w:p w:rsidR="005E7BC9" w:rsidRPr="005C481B" w:rsidRDefault="00434C35">
      <w:pPr>
        <w:pStyle w:val="af5"/>
        <w:numPr>
          <w:ilvl w:val="0"/>
          <w:numId w:val="28"/>
        </w:numPr>
        <w:jc w:val="center"/>
        <w:rPr>
          <w:rFonts w:ascii="Times New Roman" w:eastAsia="Arial" w:hAnsi="Times New Roman" w:cs="Times New Roman"/>
          <w:b/>
          <w:color w:val="00B050"/>
          <w:sz w:val="24"/>
          <w:szCs w:val="24"/>
          <w:lang w:val="ru-RU" w:eastAsia="ru-RU" w:bidi="ru-RU"/>
        </w:rPr>
      </w:pPr>
      <w:r w:rsidRPr="005C481B">
        <w:rPr>
          <w:rFonts w:ascii="Times New Roman" w:eastAsia="Arial" w:hAnsi="Times New Roman" w:cs="Times New Roman"/>
          <w:b/>
          <w:color w:val="00B050"/>
          <w:sz w:val="24"/>
          <w:szCs w:val="24"/>
          <w:lang w:val="ru-RU" w:eastAsia="ru-RU" w:bidi="ru-RU"/>
        </w:rPr>
        <w:t>RULES OF PARTICIPATION</w:t>
      </w:r>
    </w:p>
    <w:p w:rsidR="005E7BC9" w:rsidRDefault="00434C35">
      <w:pPr>
        <w:pStyle w:val="af5"/>
        <w:widowControl w:val="0"/>
        <w:numPr>
          <w:ilvl w:val="1"/>
          <w:numId w:val="28"/>
        </w:numPr>
        <w:spacing w:after="0" w:line="240" w:lineRule="auto"/>
        <w:ind w:left="426" w:hanging="426"/>
        <w:jc w:val="both"/>
        <w:rPr>
          <w:rFonts w:ascii="Times New Roman" w:eastAsia="Arial" w:hAnsi="Times New Roman" w:cs="Times New Roman"/>
          <w:b/>
          <w:color w:val="000000"/>
          <w:sz w:val="24"/>
          <w:szCs w:val="24"/>
          <w:lang w:eastAsia="ru-RU" w:bidi="ru-RU"/>
        </w:rPr>
      </w:pPr>
      <w:bookmarkStart w:id="0" w:name="bookmark38"/>
      <w:r>
        <w:rPr>
          <w:rFonts w:ascii="Times New Roman" w:eastAsia="Arial" w:hAnsi="Times New Roman" w:cs="Times New Roman"/>
          <w:b/>
          <w:color w:val="000000"/>
          <w:sz w:val="24"/>
          <w:szCs w:val="24"/>
          <w:lang w:eastAsia="ru-RU" w:bidi="ru-RU"/>
        </w:rPr>
        <w:t>SECURITY</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xml:space="preserve">During the entire period of the Exhibition, the </w:t>
      </w:r>
      <w:proofErr w:type="spellStart"/>
      <w:r>
        <w:rPr>
          <w:rFonts w:ascii="Times New Roman" w:eastAsia="Arial" w:hAnsi="Times New Roman" w:cs="Times New Roman"/>
          <w:color w:val="000000"/>
          <w:sz w:val="24"/>
          <w:szCs w:val="24"/>
          <w:lang w:eastAsia="ru-RU" w:bidi="ru-RU"/>
        </w:rPr>
        <w:t>Organiser</w:t>
      </w:r>
      <w:proofErr w:type="spellEnd"/>
      <w:r>
        <w:rPr>
          <w:rFonts w:ascii="Times New Roman" w:eastAsia="Arial" w:hAnsi="Times New Roman" w:cs="Times New Roman"/>
          <w:color w:val="000000"/>
          <w:sz w:val="24"/>
          <w:szCs w:val="24"/>
          <w:lang w:eastAsia="ru-RU" w:bidi="ru-RU"/>
        </w:rPr>
        <w:t xml:space="preserve"> ensures the protection of public order at the exhibition, the protection of public order in the outdoor territory of the Exhibition Center, without carrying out individual protection of exhibits and other property of the Exhibitors. During the exhibition period, the Exhibitor is responsible for the stand and the property located at the stand. It is necessary to ensure the presence of a representative of the Exhibitor's company at the stand to ensure the safety of the Exhibitor's property and personal belongings during the Exhibition period from the moment of opening until the Center is completely vacated. The Exhibitor must immediately contact the </w:t>
      </w:r>
      <w:proofErr w:type="spellStart"/>
      <w:r>
        <w:rPr>
          <w:rFonts w:ascii="Times New Roman" w:eastAsia="Arial" w:hAnsi="Times New Roman" w:cs="Times New Roman"/>
          <w:color w:val="000000"/>
          <w:sz w:val="24"/>
          <w:szCs w:val="24"/>
          <w:lang w:eastAsia="ru-RU" w:bidi="ru-RU"/>
        </w:rPr>
        <w:t>Organiser</w:t>
      </w:r>
      <w:proofErr w:type="spellEnd"/>
      <w:r>
        <w:rPr>
          <w:rFonts w:ascii="Times New Roman" w:eastAsia="Arial" w:hAnsi="Times New Roman" w:cs="Times New Roman"/>
          <w:color w:val="000000"/>
          <w:sz w:val="24"/>
          <w:szCs w:val="24"/>
          <w:lang w:eastAsia="ru-RU" w:bidi="ru-RU"/>
        </w:rPr>
        <w:t xml:space="preserve"> in case of theft of the property.</w:t>
      </w:r>
      <w:bookmarkEnd w:id="0"/>
    </w:p>
    <w:p w:rsidR="005E7BC9" w:rsidRDefault="00434C35">
      <w:pPr>
        <w:pStyle w:val="af5"/>
        <w:widowControl w:val="0"/>
        <w:numPr>
          <w:ilvl w:val="1"/>
          <w:numId w:val="28"/>
        </w:numPr>
        <w:spacing w:after="0" w:line="240" w:lineRule="auto"/>
        <w:ind w:left="426" w:hanging="426"/>
        <w:jc w:val="both"/>
        <w:rPr>
          <w:rFonts w:ascii="Times New Roman" w:eastAsia="Arial" w:hAnsi="Times New Roman" w:cs="Times New Roman"/>
          <w:b/>
          <w:color w:val="000000"/>
          <w:sz w:val="24"/>
          <w:szCs w:val="24"/>
          <w:lang w:eastAsia="ru-RU" w:bidi="ru-RU"/>
        </w:rPr>
      </w:pPr>
      <w:r>
        <w:rPr>
          <w:rFonts w:ascii="Times New Roman" w:eastAsia="Arial" w:hAnsi="Times New Roman" w:cs="Times New Roman"/>
          <w:b/>
          <w:color w:val="000000"/>
          <w:sz w:val="24"/>
          <w:szCs w:val="24"/>
          <w:lang w:eastAsia="ru-RU" w:bidi="ru-RU"/>
        </w:rPr>
        <w:t xml:space="preserve">CLEANING </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xml:space="preserve">The aisles between the stands will be cleaned every morning before the opening of the Exhibition. </w:t>
      </w:r>
    </w:p>
    <w:p w:rsidR="005E7BC9" w:rsidRDefault="005E7BC9">
      <w:pPr>
        <w:widowControl w:val="0"/>
        <w:spacing w:after="0" w:line="240" w:lineRule="auto"/>
        <w:jc w:val="both"/>
        <w:rPr>
          <w:rFonts w:ascii="Times New Roman" w:eastAsia="Arial" w:hAnsi="Times New Roman" w:cs="Times New Roman"/>
          <w:color w:val="000000"/>
          <w:sz w:val="24"/>
          <w:szCs w:val="24"/>
          <w:lang w:eastAsia="ru-RU" w:bidi="ru-RU"/>
        </w:rPr>
      </w:pPr>
    </w:p>
    <w:p w:rsidR="005E7BC9" w:rsidRDefault="005E7BC9">
      <w:pPr>
        <w:widowControl w:val="0"/>
        <w:spacing w:after="0" w:line="240" w:lineRule="auto"/>
        <w:jc w:val="both"/>
        <w:rPr>
          <w:rFonts w:ascii="Times New Roman" w:eastAsia="Arial" w:hAnsi="Times New Roman" w:cs="Times New Roman"/>
          <w:color w:val="000000"/>
          <w:sz w:val="24"/>
          <w:szCs w:val="24"/>
          <w:lang w:eastAsia="ru-RU" w:bidi="ru-RU"/>
        </w:rPr>
      </w:pPr>
    </w:p>
    <w:p w:rsidR="005E7BC9" w:rsidRDefault="005E7BC9">
      <w:pPr>
        <w:widowControl w:val="0"/>
        <w:spacing w:after="0" w:line="240" w:lineRule="auto"/>
        <w:jc w:val="both"/>
        <w:rPr>
          <w:rFonts w:ascii="Times New Roman" w:eastAsia="Arial" w:hAnsi="Times New Roman" w:cs="Times New Roman"/>
          <w:color w:val="000000"/>
          <w:sz w:val="24"/>
          <w:szCs w:val="24"/>
          <w:lang w:eastAsia="ru-RU" w:bidi="ru-RU"/>
        </w:rPr>
      </w:pP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The bins left by the Exhibitors the day before in the aisle at their stand will be taken out. Stand cleaning is an additional service that the Exhibitor can order in the Application for Additional services.</w:t>
      </w:r>
    </w:p>
    <w:p w:rsidR="005E7BC9" w:rsidRDefault="00434C35">
      <w:pPr>
        <w:pStyle w:val="af5"/>
        <w:widowControl w:val="0"/>
        <w:numPr>
          <w:ilvl w:val="1"/>
          <w:numId w:val="28"/>
        </w:numPr>
        <w:spacing w:after="0" w:line="240" w:lineRule="auto"/>
        <w:jc w:val="both"/>
        <w:rPr>
          <w:rFonts w:ascii="Times New Roman" w:eastAsia="Arial" w:hAnsi="Times New Roman" w:cs="Times New Roman"/>
          <w:b/>
          <w:color w:val="000000"/>
          <w:sz w:val="24"/>
          <w:szCs w:val="24"/>
          <w:lang w:val="ru-RU" w:eastAsia="ru-RU" w:bidi="ru-RU"/>
        </w:rPr>
      </w:pPr>
      <w:r>
        <w:rPr>
          <w:rFonts w:ascii="Times New Roman" w:eastAsia="Arial" w:hAnsi="Times New Roman" w:cs="Times New Roman"/>
          <w:b/>
          <w:color w:val="000000"/>
          <w:sz w:val="24"/>
          <w:szCs w:val="24"/>
          <w:lang w:val="ru-RU" w:eastAsia="ru-RU" w:bidi="ru-RU"/>
        </w:rPr>
        <w:t>STORAGE/WAREHOUSING</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It is forbidden to store containers and packages in the open areas of the workplace/the stand.</w:t>
      </w:r>
    </w:p>
    <w:p w:rsidR="005E7BC9" w:rsidRDefault="00434C35">
      <w:pPr>
        <w:pStyle w:val="af5"/>
        <w:widowControl w:val="0"/>
        <w:numPr>
          <w:ilvl w:val="1"/>
          <w:numId w:val="28"/>
        </w:numPr>
        <w:spacing w:after="0" w:line="240" w:lineRule="auto"/>
        <w:ind w:left="426" w:hanging="426"/>
        <w:jc w:val="both"/>
        <w:rPr>
          <w:rFonts w:ascii="Times New Roman" w:eastAsia="Arial" w:hAnsi="Times New Roman" w:cs="Times New Roman"/>
          <w:b/>
          <w:color w:val="000000"/>
          <w:sz w:val="24"/>
          <w:szCs w:val="24"/>
          <w:lang w:eastAsia="ru-RU" w:bidi="ru-RU"/>
        </w:rPr>
      </w:pPr>
      <w:bookmarkStart w:id="1" w:name="bookmark41"/>
      <w:r>
        <w:rPr>
          <w:rFonts w:ascii="Times New Roman" w:eastAsia="Arial" w:hAnsi="Times New Roman" w:cs="Times New Roman"/>
          <w:b/>
          <w:color w:val="000000"/>
          <w:sz w:val="24"/>
          <w:szCs w:val="24"/>
          <w:lang w:eastAsia="ru-RU" w:bidi="ru-RU"/>
        </w:rPr>
        <w:t xml:space="preserve">HOLDING EVENTS AT THE STAND DURING THE EXHIBITION </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xml:space="preserve">If the Exhibitor is planning any events at the Exhibition stand, the Exhibitor is obliged to coordinate their holding in advance in writing form with the </w:t>
      </w:r>
      <w:proofErr w:type="spellStart"/>
      <w:r>
        <w:rPr>
          <w:rFonts w:ascii="Times New Roman" w:eastAsia="Arial" w:hAnsi="Times New Roman" w:cs="Times New Roman"/>
          <w:color w:val="000000"/>
          <w:sz w:val="24"/>
          <w:szCs w:val="24"/>
          <w:lang w:eastAsia="ru-RU" w:bidi="ru-RU"/>
        </w:rPr>
        <w:t>Organiser</w:t>
      </w:r>
      <w:proofErr w:type="spellEnd"/>
      <w:r>
        <w:rPr>
          <w:rFonts w:ascii="Times New Roman" w:eastAsia="Arial" w:hAnsi="Times New Roman" w:cs="Times New Roman"/>
          <w:color w:val="000000"/>
          <w:sz w:val="24"/>
          <w:szCs w:val="24"/>
          <w:lang w:eastAsia="ru-RU" w:bidi="ru-RU"/>
        </w:rPr>
        <w:t xml:space="preserve">. At the same time, the Exhibitor must plan and organize the event only at the territory of the stand, providing sufficient space for it, and take all regulations to ensure that the event does not obstruct the movement of other Exhibitors or interfere with the access to nearby exhibition stands. In case of violation of this requirement, the event may be suspended by the </w:t>
      </w:r>
      <w:proofErr w:type="spellStart"/>
      <w:r>
        <w:rPr>
          <w:rFonts w:ascii="Times New Roman" w:eastAsia="Arial" w:hAnsi="Times New Roman" w:cs="Times New Roman"/>
          <w:color w:val="000000"/>
          <w:sz w:val="24"/>
          <w:szCs w:val="24"/>
          <w:lang w:eastAsia="ru-RU" w:bidi="ru-RU"/>
        </w:rPr>
        <w:t>Organiser</w:t>
      </w:r>
      <w:proofErr w:type="spellEnd"/>
      <w:r>
        <w:rPr>
          <w:rFonts w:ascii="Times New Roman" w:eastAsia="Arial" w:hAnsi="Times New Roman" w:cs="Times New Roman"/>
          <w:color w:val="000000"/>
          <w:sz w:val="24"/>
          <w:szCs w:val="24"/>
          <w:lang w:eastAsia="ru-RU" w:bidi="ru-RU"/>
        </w:rPr>
        <w:t xml:space="preserve"> until the violations are eliminated, or completely prohibited. The use of smoke machines, liquefied gas cylinders, lasers and projection installations must be agreed in writing form with the </w:t>
      </w:r>
      <w:proofErr w:type="spellStart"/>
      <w:r>
        <w:rPr>
          <w:rFonts w:ascii="Times New Roman" w:eastAsia="Arial" w:hAnsi="Times New Roman" w:cs="Times New Roman"/>
          <w:color w:val="000000"/>
          <w:sz w:val="24"/>
          <w:szCs w:val="24"/>
          <w:lang w:eastAsia="ru-RU" w:bidi="ru-RU"/>
        </w:rPr>
        <w:t>Organiser</w:t>
      </w:r>
      <w:proofErr w:type="spellEnd"/>
      <w:r>
        <w:rPr>
          <w:rFonts w:ascii="Times New Roman" w:eastAsia="Arial" w:hAnsi="Times New Roman" w:cs="Times New Roman"/>
          <w:color w:val="000000"/>
          <w:sz w:val="24"/>
          <w:szCs w:val="24"/>
          <w:lang w:eastAsia="ru-RU" w:bidi="ru-RU"/>
        </w:rPr>
        <w:t xml:space="preserve"> / Technical Service of the Exhibition, and their operation is allowed with the involvement of specialists with appropriate permits.</w:t>
      </w:r>
      <w:bookmarkEnd w:id="1"/>
    </w:p>
    <w:p w:rsidR="005E7BC9" w:rsidRDefault="00434C35">
      <w:pPr>
        <w:pStyle w:val="af5"/>
        <w:widowControl w:val="0"/>
        <w:numPr>
          <w:ilvl w:val="1"/>
          <w:numId w:val="28"/>
        </w:numPr>
        <w:spacing w:after="0" w:line="240" w:lineRule="auto"/>
        <w:ind w:left="426" w:hanging="426"/>
        <w:jc w:val="both"/>
        <w:rPr>
          <w:rFonts w:ascii="Times New Roman" w:eastAsia="Arial" w:hAnsi="Times New Roman" w:cs="Times New Roman"/>
          <w:b/>
          <w:color w:val="000000"/>
          <w:sz w:val="24"/>
          <w:szCs w:val="24"/>
          <w:lang w:eastAsia="ru-RU" w:bidi="ru-RU"/>
        </w:rPr>
      </w:pPr>
      <w:bookmarkStart w:id="2" w:name="bookmark42"/>
      <w:r>
        <w:rPr>
          <w:rFonts w:ascii="Times New Roman" w:eastAsia="Arial" w:hAnsi="Times New Roman" w:cs="Times New Roman"/>
          <w:b/>
          <w:color w:val="000000"/>
          <w:sz w:val="24"/>
          <w:szCs w:val="24"/>
          <w:lang w:eastAsia="ru-RU" w:bidi="ru-RU"/>
        </w:rPr>
        <w:t>ADVERTISING, DISTRIBUTION OF MEDIA PRODUCTS AND OTHER MATERIALS</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xml:space="preserve">The distribution of promotional products of the Exhibitor and its Sub-Exhibitors, other types of promotional activities, including conducting surveys, questionnaires, and others, must be carried out by the Exhibitor exclusively within the stand. The Exhibitor is obliged to organize and carry out this work at his stand in such a way that it does not interfere with the flow of Exhibitors in the aisles and does not violate the rights of other Exhibitors and third parties. It is not allowed to place within the entire territory of the Exhibition (except as expressly provided for in this section of the Exhibitor's Guide, or in the Exhibitor Contract with the </w:t>
      </w:r>
      <w:proofErr w:type="spellStart"/>
      <w:r>
        <w:rPr>
          <w:rFonts w:ascii="Times New Roman" w:eastAsia="Arial" w:hAnsi="Times New Roman" w:cs="Times New Roman"/>
          <w:color w:val="000000"/>
          <w:sz w:val="24"/>
          <w:szCs w:val="24"/>
          <w:lang w:eastAsia="ru-RU" w:bidi="ru-RU"/>
        </w:rPr>
        <w:t>Organiser</w:t>
      </w:r>
      <w:proofErr w:type="spellEnd"/>
      <w:r>
        <w:rPr>
          <w:rFonts w:ascii="Times New Roman" w:eastAsia="Arial" w:hAnsi="Times New Roman" w:cs="Times New Roman"/>
          <w:color w:val="000000"/>
          <w:sz w:val="24"/>
          <w:szCs w:val="24"/>
          <w:lang w:eastAsia="ru-RU" w:bidi="ru-RU"/>
        </w:rPr>
        <w:t>, or with his written consent):</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any media products, including newspapers, magazines, booklets and other materials in printed, electronic or other form;</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other printed materials, photo, audio, video, audiovisual and other materials;</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xml:space="preserve">‒ advertising and promotional materials of third-party exhibition events; </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xml:space="preserve">‒ exhibits, advertisements and promotional materials of third parties (legal or private individuals) who are not Sub-Exhibitors. </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xml:space="preserve">In case of violation of the provisions of this section (including all paragraphs), the </w:t>
      </w:r>
      <w:proofErr w:type="spellStart"/>
      <w:r>
        <w:rPr>
          <w:rFonts w:ascii="Times New Roman" w:eastAsia="Arial" w:hAnsi="Times New Roman" w:cs="Times New Roman"/>
          <w:color w:val="000000"/>
          <w:sz w:val="24"/>
          <w:szCs w:val="24"/>
          <w:lang w:eastAsia="ru-RU" w:bidi="ru-RU"/>
        </w:rPr>
        <w:t>Organiser</w:t>
      </w:r>
      <w:proofErr w:type="spellEnd"/>
      <w:r>
        <w:rPr>
          <w:rFonts w:ascii="Times New Roman" w:eastAsia="Arial" w:hAnsi="Times New Roman" w:cs="Times New Roman"/>
          <w:color w:val="000000"/>
          <w:sz w:val="24"/>
          <w:szCs w:val="24"/>
          <w:lang w:eastAsia="ru-RU" w:bidi="ru-RU"/>
        </w:rPr>
        <w:t xml:space="preserve"> has the right to demand immediate elimination of the violation.</w:t>
      </w:r>
      <w:bookmarkEnd w:id="2"/>
    </w:p>
    <w:p w:rsidR="005E7BC9" w:rsidRDefault="00434C35">
      <w:pPr>
        <w:pStyle w:val="af5"/>
        <w:widowControl w:val="0"/>
        <w:numPr>
          <w:ilvl w:val="1"/>
          <w:numId w:val="28"/>
        </w:numPr>
        <w:spacing w:after="0" w:line="240" w:lineRule="auto"/>
        <w:ind w:left="426" w:hanging="426"/>
        <w:jc w:val="both"/>
        <w:rPr>
          <w:rFonts w:ascii="Times New Roman" w:eastAsia="Arial" w:hAnsi="Times New Roman" w:cs="Times New Roman"/>
          <w:b/>
          <w:color w:val="000000"/>
          <w:sz w:val="24"/>
          <w:szCs w:val="24"/>
          <w:lang w:eastAsia="ru-RU" w:bidi="ru-RU"/>
        </w:rPr>
      </w:pPr>
      <w:r>
        <w:rPr>
          <w:rFonts w:ascii="Times New Roman" w:eastAsia="Arial" w:hAnsi="Times New Roman" w:cs="Times New Roman"/>
          <w:b/>
          <w:color w:val="000000"/>
          <w:sz w:val="24"/>
          <w:szCs w:val="24"/>
          <w:lang w:eastAsia="ru-RU" w:bidi="ru-RU"/>
        </w:rPr>
        <w:t>REQUIREMENTS FOR EXHIBITS AND PROMOTIONAL MATERIALS</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To ensure a high level of products and technology demonstrations, as well as maximum visitor e</w:t>
      </w:r>
      <w:r w:rsidR="007A215F">
        <w:rPr>
          <w:rFonts w:ascii="Times New Roman" w:eastAsia="Arial" w:hAnsi="Times New Roman" w:cs="Times New Roman"/>
          <w:color w:val="000000"/>
          <w:sz w:val="24"/>
          <w:szCs w:val="24"/>
          <w:lang w:eastAsia="ru-RU" w:bidi="ru-RU"/>
        </w:rPr>
        <w:t>ngagement, all</w:t>
      </w:r>
      <w:r>
        <w:rPr>
          <w:rFonts w:ascii="Times New Roman" w:eastAsia="Arial" w:hAnsi="Times New Roman" w:cs="Times New Roman"/>
          <w:color w:val="000000"/>
          <w:sz w:val="24"/>
          <w:szCs w:val="24"/>
          <w:highlight w:val="white"/>
          <w:lang w:eastAsia="ru-RU" w:bidi="ru-RU"/>
        </w:rPr>
        <w:t xml:space="preserve"> Exhibitors</w:t>
      </w:r>
      <w:r>
        <w:rPr>
          <w:rFonts w:ascii="Times New Roman" w:eastAsia="Arial" w:hAnsi="Times New Roman" w:cs="Times New Roman"/>
          <w:color w:val="000000"/>
          <w:sz w:val="24"/>
          <w:szCs w:val="24"/>
          <w:lang w:eastAsia="ru-RU" w:bidi="ru-RU"/>
        </w:rPr>
        <w:t xml:space="preserve"> must provide the following elements on their stands:</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xml:space="preserve">‒ full-size Exhibits (real samples of products, equipment or technologies) that are in operation or production. It includes working models, functional prototypes, and life-size products.; </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xml:space="preserve">‒ and/or Layouts and models (layouts must be made with a high level of detail reflecting the main characteristics and features of the real object); </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xml:space="preserve">‒ and/or Samples of materials and components. The above-mentioned elements (exhibits, layouts and models, samples of materials and components, etc.) and the Exhibitor's stand must correspond to the thematic areas of the Exhibition. </w:t>
      </w:r>
    </w:p>
    <w:p w:rsidR="005E7BC9" w:rsidRDefault="005E7BC9">
      <w:pPr>
        <w:widowControl w:val="0"/>
        <w:spacing w:after="0" w:line="240" w:lineRule="auto"/>
        <w:jc w:val="both"/>
        <w:rPr>
          <w:rFonts w:ascii="Times New Roman" w:eastAsia="Arial" w:hAnsi="Times New Roman" w:cs="Times New Roman"/>
          <w:color w:val="000000"/>
          <w:sz w:val="24"/>
          <w:szCs w:val="24"/>
          <w:lang w:eastAsia="ru-RU" w:bidi="ru-RU"/>
        </w:rPr>
      </w:pP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xml:space="preserve">All exhibits, samples of materials and components, etc. must meet safety requirements to ensure the safety of visitors at the Exhibition. When the Exhibitors are preparing the exhibits for the presentation, as well as during their installation and demonstration, it is necessary to observe safety regulations, fire safety, etc., including: </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xml:space="preserve">‒ visors and casings made of durable material must be installed to ensure safe presentation of the </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xml:space="preserve">exhibit (if necessary).; </w:t>
      </w:r>
    </w:p>
    <w:p w:rsidR="005E7BC9" w:rsidRDefault="005E7BC9">
      <w:pPr>
        <w:widowControl w:val="0"/>
        <w:spacing w:after="0" w:line="240" w:lineRule="auto"/>
        <w:jc w:val="both"/>
        <w:rPr>
          <w:rFonts w:ascii="Times New Roman" w:eastAsia="Arial" w:hAnsi="Times New Roman" w:cs="Times New Roman"/>
          <w:color w:val="000000"/>
          <w:sz w:val="24"/>
          <w:szCs w:val="24"/>
          <w:lang w:eastAsia="ru-RU" w:bidi="ru-RU"/>
        </w:rPr>
      </w:pPr>
    </w:p>
    <w:p w:rsidR="00C92F6C" w:rsidRDefault="00C92F6C">
      <w:pPr>
        <w:widowControl w:val="0"/>
        <w:spacing w:after="0" w:line="240" w:lineRule="auto"/>
        <w:jc w:val="both"/>
        <w:rPr>
          <w:rFonts w:ascii="Times New Roman" w:eastAsia="Arial" w:hAnsi="Times New Roman" w:cs="Times New Roman"/>
          <w:color w:val="000000"/>
          <w:sz w:val="24"/>
          <w:szCs w:val="24"/>
          <w:lang w:eastAsia="ru-RU" w:bidi="ru-RU"/>
        </w:rPr>
      </w:pP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xml:space="preserve">‒ all rotating and moving parts of machines and mechanisms are securely protected by appropriate shields made in compliance with the requirements of technical aesthetics.; </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xml:space="preserve">‒ starting devices should exclude the possibility of their activation by unauthorized persons.; </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the exhibitor provides appropriate devices that reliably protect the exhibit from falling for the exhibits displayed in an upright position and insufficiently stable.</w:t>
      </w:r>
    </w:p>
    <w:p w:rsidR="007A215F" w:rsidRDefault="007A215F">
      <w:pPr>
        <w:widowControl w:val="0"/>
        <w:spacing w:after="0" w:line="240" w:lineRule="auto"/>
        <w:jc w:val="both"/>
        <w:rPr>
          <w:rFonts w:ascii="Times New Roman" w:eastAsia="Arial" w:hAnsi="Times New Roman" w:cs="Times New Roman"/>
          <w:color w:val="000000"/>
          <w:sz w:val="24"/>
          <w:szCs w:val="24"/>
          <w:lang w:eastAsia="ru-RU" w:bidi="ru-RU"/>
        </w:rPr>
      </w:pPr>
    </w:p>
    <w:p w:rsidR="005E7BC9" w:rsidRPr="005C481B" w:rsidRDefault="00434C35">
      <w:pPr>
        <w:pStyle w:val="af5"/>
        <w:widowControl w:val="0"/>
        <w:numPr>
          <w:ilvl w:val="0"/>
          <w:numId w:val="28"/>
        </w:numPr>
        <w:spacing w:after="0" w:line="240" w:lineRule="auto"/>
        <w:jc w:val="center"/>
        <w:rPr>
          <w:rFonts w:ascii="Times New Roman" w:eastAsia="Arial" w:hAnsi="Times New Roman" w:cs="Times New Roman"/>
          <w:b/>
          <w:color w:val="00B050"/>
          <w:sz w:val="24"/>
          <w:szCs w:val="24"/>
          <w:lang w:eastAsia="ru-RU" w:bidi="ru-RU"/>
        </w:rPr>
      </w:pPr>
      <w:r w:rsidRPr="005C481B">
        <w:rPr>
          <w:rFonts w:ascii="Times New Roman" w:eastAsia="Arial" w:hAnsi="Times New Roman" w:cs="Times New Roman"/>
          <w:b/>
          <w:color w:val="00B050"/>
          <w:sz w:val="24"/>
          <w:szCs w:val="24"/>
          <w:lang w:eastAsia="ru-RU" w:bidi="ru-RU"/>
        </w:rPr>
        <w:t>REQUIREMENTS FOR ENSURING SAFETY REGULATIONS, FIRE AND ELECTRICAL SAFETY REGULATIONS</w:t>
      </w:r>
    </w:p>
    <w:p w:rsidR="005E7BC9" w:rsidRDefault="005E7BC9">
      <w:pPr>
        <w:pStyle w:val="af5"/>
        <w:widowControl w:val="0"/>
        <w:spacing w:after="0" w:line="240" w:lineRule="auto"/>
        <w:rPr>
          <w:rFonts w:ascii="Times New Roman" w:eastAsia="Arial" w:hAnsi="Times New Roman" w:cs="Times New Roman"/>
          <w:b/>
          <w:color w:val="C45911" w:themeColor="accent2" w:themeShade="BF"/>
          <w:sz w:val="24"/>
          <w:szCs w:val="24"/>
          <w:lang w:eastAsia="ru-RU" w:bidi="ru-RU"/>
        </w:rPr>
      </w:pP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During and after installation, the Exhibitor (his Constructor) is obliged to:</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take out all containers and packaging from the stand out of the territory of the Minsk International Exhibition Center;</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observe the permissible load per square meter of outdoor and indoor exhibition areas;</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when the Exhibitor is displaying vehicles at the exhibition area, he must ensure compliance with fire safety standards (drain the fuel from the tanks).</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It is prohibited to:</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install constructions that extend beyond the marked area (constructions that fall into the aisles, into the territory of adjacent stands or overhanging them);</w:t>
      </w:r>
    </w:p>
    <w:p w:rsidR="005E7BC9" w:rsidRDefault="00434C35">
      <w:pPr>
        <w:widowControl w:val="0"/>
        <w:spacing w:after="0" w:line="240" w:lineRule="auto"/>
        <w:jc w:val="both"/>
        <w:rPr>
          <w:rFonts w:ascii="Times New Roman" w:eastAsia="Arial" w:hAnsi="Times New Roman" w:cs="Times New Roman"/>
          <w:color w:val="000000"/>
          <w:sz w:val="24"/>
          <w:szCs w:val="24"/>
          <w:highlight w:val="white"/>
        </w:rPr>
      </w:pPr>
      <w:r>
        <w:rPr>
          <w:rFonts w:ascii="Times New Roman" w:eastAsia="Arial" w:hAnsi="Times New Roman" w:cs="Times New Roman"/>
          <w:color w:val="000000"/>
          <w:sz w:val="24"/>
          <w:szCs w:val="24"/>
          <w:highlight w:val="white"/>
          <w:lang w:eastAsia="ru-RU" w:bidi="ru-RU"/>
        </w:rPr>
        <w:t xml:space="preserve">– </w:t>
      </w:r>
      <w:r>
        <w:rPr>
          <w:rFonts w:ascii="Times New Roman" w:eastAsia="Arial" w:hAnsi="Times New Roman" w:cs="Times New Roman"/>
          <w:color w:val="000000" w:themeColor="text1"/>
          <w:sz w:val="24"/>
          <w:szCs w:val="24"/>
          <w:highlight w:val="white"/>
          <w:lang w:eastAsia="ru-RU" w:bidi="ru-RU"/>
        </w:rPr>
        <w:t>place banners, posters, etc. on the "back" side of the stand;</w:t>
      </w:r>
    </w:p>
    <w:p w:rsidR="005E7BC9" w:rsidRDefault="00434C35">
      <w:pPr>
        <w:widowControl w:val="0"/>
        <w:spacing w:after="0" w:line="240" w:lineRule="auto"/>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block the aisles with containers, boxes and etc.</w:t>
      </w:r>
    </w:p>
    <w:p w:rsidR="007A215F" w:rsidRDefault="007A215F">
      <w:pPr>
        <w:widowControl w:val="0"/>
        <w:spacing w:after="0" w:line="240" w:lineRule="auto"/>
        <w:jc w:val="both"/>
        <w:rPr>
          <w:rFonts w:ascii="Times New Roman" w:eastAsia="Arial" w:hAnsi="Times New Roman" w:cs="Times New Roman"/>
          <w:color w:val="000000"/>
          <w:sz w:val="24"/>
          <w:szCs w:val="24"/>
          <w:lang w:eastAsia="ru-RU" w:bidi="ru-RU"/>
        </w:rPr>
      </w:pPr>
    </w:p>
    <w:p w:rsidR="005E7BC9" w:rsidRPr="005C481B" w:rsidRDefault="00434C35">
      <w:pPr>
        <w:pStyle w:val="af5"/>
        <w:numPr>
          <w:ilvl w:val="0"/>
          <w:numId w:val="28"/>
        </w:numPr>
        <w:jc w:val="center"/>
        <w:rPr>
          <w:rFonts w:ascii="Times New Roman" w:eastAsia="Arial" w:hAnsi="Times New Roman" w:cs="Times New Roman"/>
          <w:b/>
          <w:color w:val="00B050"/>
          <w:sz w:val="24"/>
          <w:szCs w:val="24"/>
          <w:lang w:eastAsia="ru-RU" w:bidi="ru-RU"/>
        </w:rPr>
      </w:pPr>
      <w:r w:rsidRPr="005C481B">
        <w:rPr>
          <w:rFonts w:ascii="Times New Roman" w:eastAsia="Arial" w:hAnsi="Times New Roman" w:cs="Times New Roman"/>
          <w:b/>
          <w:color w:val="00B050"/>
          <w:sz w:val="24"/>
          <w:szCs w:val="24"/>
          <w:lang w:eastAsia="ru-RU" w:bidi="ru-RU"/>
        </w:rPr>
        <w:t>TECHNICAL FEATURES OF THE VENUE, LOADING AND UNLOADING OPERATIONS</w:t>
      </w:r>
    </w:p>
    <w:p w:rsidR="005E7BC9" w:rsidRDefault="00434C35">
      <w:pPr>
        <w:jc w:val="both"/>
        <w:rPr>
          <w:rFonts w:ascii="Times New Roman" w:eastAsia="Arial" w:hAnsi="Times New Roman" w:cs="Times New Roman"/>
          <w:color w:val="000000" w:themeColor="text1"/>
          <w:sz w:val="24"/>
          <w:szCs w:val="24"/>
          <w:lang w:eastAsia="ru-RU" w:bidi="ru-RU"/>
        </w:rPr>
      </w:pPr>
      <w:r>
        <w:rPr>
          <w:rFonts w:ascii="Times New Roman" w:eastAsia="Arial" w:hAnsi="Times New Roman" w:cs="Times New Roman"/>
          <w:color w:val="000000" w:themeColor="text1"/>
          <w:sz w:val="24"/>
          <w:szCs w:val="24"/>
          <w:lang w:eastAsia="ru-RU" w:bidi="ru-RU"/>
        </w:rPr>
        <w:t xml:space="preserve">The entry and exit of vehicles to the territory of the </w:t>
      </w:r>
      <w:r>
        <w:rPr>
          <w:rFonts w:ascii="Times New Roman" w:eastAsia="Arial" w:hAnsi="Times New Roman" w:cs="Times New Roman"/>
          <w:color w:val="000000"/>
          <w:sz w:val="24"/>
          <w:szCs w:val="24"/>
          <w:lang w:eastAsia="ru-RU" w:bidi="ru-RU"/>
        </w:rPr>
        <w:t>Minsk International Exhibition Center</w:t>
      </w:r>
      <w:r>
        <w:rPr>
          <w:rFonts w:ascii="Times New Roman" w:eastAsia="Arial" w:hAnsi="Times New Roman" w:cs="Times New Roman"/>
          <w:color w:val="000000" w:themeColor="text1"/>
          <w:sz w:val="24"/>
          <w:szCs w:val="24"/>
          <w:lang w:eastAsia="ru-RU" w:bidi="ru-RU"/>
        </w:rPr>
        <w:t xml:space="preserve"> is carried out according to the scheme of entrance (Appendix 1).</w:t>
      </w:r>
    </w:p>
    <w:p w:rsidR="005E7BC9" w:rsidRDefault="00434C35">
      <w:pPr>
        <w:jc w:val="both"/>
        <w:rPr>
          <w:rFonts w:ascii="Times New Roman" w:eastAsia="Arial" w:hAnsi="Times New Roman" w:cs="Times New Roman"/>
          <w:color w:val="000000" w:themeColor="text1"/>
          <w:sz w:val="24"/>
          <w:szCs w:val="24"/>
          <w:lang w:eastAsia="ru-RU" w:bidi="ru-RU"/>
        </w:rPr>
      </w:pPr>
      <w:r>
        <w:rPr>
          <w:rFonts w:ascii="Times New Roman" w:eastAsia="Arial" w:hAnsi="Times New Roman" w:cs="Times New Roman"/>
          <w:color w:val="000000" w:themeColor="text1"/>
          <w:sz w:val="24"/>
          <w:szCs w:val="24"/>
          <w:lang w:eastAsia="ru-RU" w:bidi="ru-RU"/>
        </w:rPr>
        <w:t>The permitted speed of vehicles on the territory of the Minsk International Exhibition Center is no more than 20 kilometers per hour. Access to the cargo gate is allowed – during the period of installation, delivery of exhibits and arrival of Exhibitors – from 09.00 to 20.00 – only for loading and unloading operations. Night parking is not allowed.</w:t>
      </w:r>
    </w:p>
    <w:p w:rsidR="005E7BC9" w:rsidRDefault="00434C35">
      <w:pPr>
        <w:jc w:val="both"/>
        <w:rPr>
          <w:rFonts w:ascii="Times New Roman" w:eastAsia="Arial" w:hAnsi="Times New Roman" w:cs="Times New Roman"/>
          <w:color w:val="000000" w:themeColor="text1"/>
          <w:sz w:val="24"/>
          <w:szCs w:val="24"/>
          <w:lang w:eastAsia="ru-RU" w:bidi="ru-RU"/>
        </w:rPr>
      </w:pPr>
      <w:r>
        <w:rPr>
          <w:rFonts w:ascii="Times New Roman" w:eastAsia="Arial" w:hAnsi="Times New Roman" w:cs="Times New Roman"/>
          <w:color w:val="000000" w:themeColor="text1"/>
          <w:sz w:val="24"/>
          <w:szCs w:val="24"/>
          <w:lang w:eastAsia="ru-RU" w:bidi="ru-RU"/>
        </w:rPr>
        <w:t>The Exhibitors must use their own handcarts to transport the exhibits to the Exhibition Center only through the cargo gate. The order of placement/removal of full-sized exhibits is determined on a first-come, first-served basis.</w:t>
      </w:r>
    </w:p>
    <w:p w:rsidR="007A215F" w:rsidRDefault="000A01F9">
      <w:pPr>
        <w:jc w:val="both"/>
        <w:rPr>
          <w:rFonts w:ascii="Times New Roman" w:eastAsia="Arial" w:hAnsi="Times New Roman" w:cs="Times New Roman"/>
          <w:color w:val="000000" w:themeColor="text1"/>
          <w:sz w:val="24"/>
          <w:szCs w:val="24"/>
          <w:lang w:eastAsia="ru-RU" w:bidi="ru-RU"/>
        </w:rPr>
      </w:pPr>
      <w:r w:rsidRPr="000A01F9">
        <w:rPr>
          <w:rFonts w:ascii="Times New Roman" w:eastAsia="Arial" w:hAnsi="Times New Roman" w:cs="Times New Roman"/>
          <w:color w:val="000000" w:themeColor="text1"/>
          <w:sz w:val="24"/>
          <w:szCs w:val="24"/>
          <w:lang w:eastAsia="ru-RU" w:bidi="ru-RU"/>
        </w:rPr>
        <w:t xml:space="preserve">Cargo loading and unloading services are provided by the </w:t>
      </w:r>
      <w:proofErr w:type="spellStart"/>
      <w:r w:rsidRPr="000A01F9">
        <w:rPr>
          <w:rFonts w:ascii="Times New Roman" w:eastAsia="Arial" w:hAnsi="Times New Roman" w:cs="Times New Roman"/>
          <w:color w:val="000000" w:themeColor="text1"/>
          <w:sz w:val="24"/>
          <w:szCs w:val="24"/>
          <w:lang w:eastAsia="ru-RU" w:bidi="ru-RU"/>
        </w:rPr>
        <w:t>Organiser</w:t>
      </w:r>
      <w:proofErr w:type="spellEnd"/>
      <w:r w:rsidRPr="000A01F9">
        <w:rPr>
          <w:rFonts w:ascii="Times New Roman" w:eastAsia="Arial" w:hAnsi="Times New Roman" w:cs="Times New Roman"/>
          <w:color w:val="000000" w:themeColor="text1"/>
          <w:sz w:val="24"/>
          <w:szCs w:val="24"/>
          <w:lang w:eastAsia="ru-RU" w:bidi="ru-RU"/>
        </w:rPr>
        <w:t>. If it is necessary to provide this service, the Exhibitor must notify the project manager about this during the registration period for participation in the Exhibition.</w:t>
      </w:r>
    </w:p>
    <w:p w:rsidR="005E7BC9" w:rsidRDefault="00434C35">
      <w:pPr>
        <w:jc w:val="both"/>
        <w:rPr>
          <w:rFonts w:ascii="Times New Roman" w:eastAsia="Arial" w:hAnsi="Times New Roman" w:cs="Times New Roman"/>
          <w:color w:val="000000" w:themeColor="text1"/>
          <w:sz w:val="24"/>
          <w:szCs w:val="24"/>
          <w:highlight w:val="white"/>
        </w:rPr>
      </w:pPr>
      <w:r>
        <w:rPr>
          <w:rFonts w:ascii="Times New Roman" w:eastAsia="Arial" w:hAnsi="Times New Roman" w:cs="Times New Roman"/>
          <w:color w:val="000000" w:themeColor="text1"/>
          <w:sz w:val="24"/>
          <w:szCs w:val="24"/>
          <w:highlight w:val="white"/>
          <w:lang w:eastAsia="ru-RU" w:bidi="ru-RU"/>
        </w:rPr>
        <w:t xml:space="preserve">The use of mechanized means (lifting manipulators for loading and unloading operations) is </w:t>
      </w:r>
      <w:proofErr w:type="gramStart"/>
      <w:r>
        <w:rPr>
          <w:rFonts w:ascii="Times New Roman" w:eastAsia="Arial" w:hAnsi="Times New Roman" w:cs="Times New Roman"/>
          <w:color w:val="000000" w:themeColor="text1"/>
          <w:sz w:val="24"/>
          <w:szCs w:val="24"/>
          <w:highlight w:val="white"/>
          <w:lang w:eastAsia="ru-RU" w:bidi="ru-RU"/>
        </w:rPr>
        <w:t>allowed  in</w:t>
      </w:r>
      <w:proofErr w:type="gramEnd"/>
      <w:r>
        <w:rPr>
          <w:rFonts w:ascii="Times New Roman" w:eastAsia="Arial" w:hAnsi="Times New Roman" w:cs="Times New Roman"/>
          <w:color w:val="000000" w:themeColor="text1"/>
          <w:sz w:val="24"/>
          <w:szCs w:val="24"/>
          <w:highlight w:val="white"/>
          <w:lang w:eastAsia="ru-RU" w:bidi="ru-RU"/>
        </w:rPr>
        <w:t xml:space="preserve"> the Exhibition Center provided that fiberboard (hardboard) sheets are used, safety regulations and fire safety are observed.</w:t>
      </w:r>
    </w:p>
    <w:p w:rsidR="005E7BC9" w:rsidRDefault="00434C35">
      <w:pPr>
        <w:spacing w:after="0" w:line="240" w:lineRule="auto"/>
        <w:ind w:right="50"/>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the maximum building height is up to 6.0 m;</w:t>
      </w:r>
    </w:p>
    <w:p w:rsidR="005E7BC9" w:rsidRDefault="00434C35">
      <w:pPr>
        <w:spacing w:after="0" w:line="240" w:lineRule="auto"/>
        <w:ind w:right="50"/>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floor load – up to 5 t/m</w:t>
      </w:r>
      <w:r>
        <w:rPr>
          <w:rFonts w:ascii="Times New Roman" w:eastAsia="Arial" w:hAnsi="Times New Roman" w:cs="Times New Roman"/>
          <w:color w:val="000000"/>
          <w:sz w:val="24"/>
          <w:szCs w:val="24"/>
          <w:vertAlign w:val="superscript"/>
          <w:lang w:eastAsia="ru-RU" w:bidi="ru-RU"/>
        </w:rPr>
        <w:t>2</w:t>
      </w:r>
      <w:r>
        <w:rPr>
          <w:rFonts w:ascii="Times New Roman" w:eastAsia="Arial" w:hAnsi="Times New Roman" w:cs="Times New Roman"/>
          <w:color w:val="000000"/>
          <w:sz w:val="24"/>
          <w:szCs w:val="24"/>
          <w:lang w:eastAsia="ru-RU" w:bidi="ru-RU"/>
        </w:rPr>
        <w:t xml:space="preserve"> (pavilion and outdoor exhibition)</w:t>
      </w:r>
    </w:p>
    <w:p w:rsidR="005E7BC9" w:rsidRDefault="00434C35">
      <w:pPr>
        <w:spacing w:after="0" w:line="240" w:lineRule="auto"/>
        <w:ind w:right="50"/>
        <w:jc w:val="both"/>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 cargo gates: h=5.0 m, w=4.5 m</w:t>
      </w:r>
    </w:p>
    <w:p w:rsidR="007A215F" w:rsidRDefault="007A215F">
      <w:pPr>
        <w:spacing w:after="0" w:line="240" w:lineRule="auto"/>
        <w:ind w:right="50"/>
        <w:jc w:val="both"/>
        <w:rPr>
          <w:rFonts w:ascii="Times New Roman" w:eastAsia="Arial" w:hAnsi="Times New Roman" w:cs="Times New Roman"/>
          <w:color w:val="000000"/>
          <w:sz w:val="24"/>
          <w:szCs w:val="24"/>
          <w:lang w:eastAsia="ru-RU" w:bidi="ru-RU"/>
        </w:rPr>
      </w:pPr>
    </w:p>
    <w:p w:rsidR="003072F7" w:rsidRDefault="003072F7">
      <w:pPr>
        <w:spacing w:after="0" w:line="240" w:lineRule="auto"/>
        <w:ind w:right="50"/>
        <w:jc w:val="both"/>
        <w:rPr>
          <w:rFonts w:ascii="Times New Roman" w:eastAsia="Arial" w:hAnsi="Times New Roman" w:cs="Times New Roman"/>
          <w:b/>
          <w:bCs/>
          <w:color w:val="000000"/>
          <w:sz w:val="24"/>
          <w:szCs w:val="24"/>
          <w:lang w:eastAsia="ru-RU" w:bidi="ru-RU"/>
        </w:rPr>
      </w:pPr>
    </w:p>
    <w:p w:rsidR="003072F7" w:rsidRDefault="003072F7">
      <w:pPr>
        <w:spacing w:after="0" w:line="240" w:lineRule="auto"/>
        <w:ind w:right="50"/>
        <w:jc w:val="both"/>
        <w:rPr>
          <w:rFonts w:ascii="Times New Roman" w:eastAsia="Arial" w:hAnsi="Times New Roman" w:cs="Times New Roman"/>
          <w:b/>
          <w:bCs/>
          <w:color w:val="000000"/>
          <w:sz w:val="24"/>
          <w:szCs w:val="24"/>
          <w:lang w:eastAsia="ru-RU" w:bidi="ru-RU"/>
        </w:rPr>
      </w:pPr>
    </w:p>
    <w:p w:rsidR="005E7BC9" w:rsidRDefault="00434C35">
      <w:pPr>
        <w:spacing w:after="0" w:line="240" w:lineRule="auto"/>
        <w:ind w:right="50"/>
        <w:jc w:val="both"/>
        <w:rPr>
          <w:rFonts w:ascii="Times New Roman" w:eastAsia="Arial" w:hAnsi="Times New Roman" w:cs="Times New Roman"/>
          <w:b/>
          <w:bCs/>
          <w:color w:val="000000"/>
          <w:sz w:val="24"/>
          <w:szCs w:val="24"/>
        </w:rPr>
      </w:pPr>
      <w:r>
        <w:rPr>
          <w:rFonts w:ascii="Times New Roman" w:eastAsia="Arial" w:hAnsi="Times New Roman" w:cs="Times New Roman"/>
          <w:b/>
          <w:bCs/>
          <w:color w:val="000000"/>
          <w:sz w:val="24"/>
          <w:szCs w:val="24"/>
          <w:lang w:eastAsia="ru-RU" w:bidi="ru-RU"/>
        </w:rPr>
        <w:t>!!! It is mandatory to use special shields to distribute the permissible load per 1 m</w:t>
      </w:r>
      <w:r>
        <w:rPr>
          <w:rFonts w:ascii="Times New Roman" w:eastAsia="Arial" w:hAnsi="Times New Roman" w:cs="Times New Roman"/>
          <w:b/>
          <w:bCs/>
          <w:color w:val="000000"/>
          <w:sz w:val="24"/>
          <w:szCs w:val="24"/>
          <w:vertAlign w:val="superscript"/>
          <w:lang w:eastAsia="ru-RU" w:bidi="ru-RU"/>
        </w:rPr>
        <w:t xml:space="preserve">2 </w:t>
      </w:r>
      <w:r>
        <w:rPr>
          <w:rFonts w:ascii="Times New Roman" w:eastAsia="Arial" w:hAnsi="Times New Roman" w:cs="Times New Roman"/>
          <w:b/>
          <w:bCs/>
          <w:color w:val="000000"/>
          <w:sz w:val="24"/>
          <w:szCs w:val="24"/>
          <w:lang w:eastAsia="ru-RU" w:bidi="ru-RU"/>
        </w:rPr>
        <w:t>when the Exhibitors are placing heavy equipment and exhibits.</w:t>
      </w:r>
    </w:p>
    <w:p w:rsidR="005E7BC9" w:rsidRDefault="005E7BC9">
      <w:pPr>
        <w:widowControl w:val="0"/>
        <w:spacing w:after="0" w:line="240" w:lineRule="auto"/>
        <w:jc w:val="both"/>
        <w:rPr>
          <w:rFonts w:ascii="Times New Roman" w:eastAsia="Arial" w:hAnsi="Times New Roman" w:cs="Times New Roman"/>
          <w:color w:val="000000"/>
          <w:sz w:val="24"/>
          <w:szCs w:val="24"/>
          <w:lang w:eastAsia="ru-RU" w:bidi="ru-RU"/>
        </w:rPr>
      </w:pPr>
    </w:p>
    <w:p w:rsidR="005E7BC9" w:rsidRPr="005C481B" w:rsidRDefault="005E7BC9">
      <w:pPr>
        <w:widowControl w:val="0"/>
        <w:spacing w:after="0" w:line="240" w:lineRule="auto"/>
        <w:jc w:val="both"/>
        <w:rPr>
          <w:rFonts w:ascii="Times New Roman" w:eastAsia="Arial" w:hAnsi="Times New Roman" w:cs="Times New Roman"/>
          <w:color w:val="00B050"/>
          <w:sz w:val="24"/>
          <w:szCs w:val="24"/>
          <w:lang w:eastAsia="ru-RU" w:bidi="ru-RU"/>
        </w:rPr>
      </w:pPr>
    </w:p>
    <w:p w:rsidR="005E7BC9" w:rsidRPr="005C481B" w:rsidRDefault="00434C35">
      <w:pPr>
        <w:pStyle w:val="af5"/>
        <w:numPr>
          <w:ilvl w:val="0"/>
          <w:numId w:val="28"/>
        </w:numPr>
        <w:jc w:val="center"/>
        <w:rPr>
          <w:rFonts w:ascii="Times New Roman" w:hAnsi="Times New Roman" w:cs="Times New Roman"/>
          <w:b/>
          <w:color w:val="00B050"/>
          <w:sz w:val="24"/>
          <w:szCs w:val="24"/>
          <w:lang w:val="ru-RU"/>
        </w:rPr>
      </w:pPr>
      <w:r w:rsidRPr="005C481B">
        <w:rPr>
          <w:rFonts w:ascii="Times New Roman" w:hAnsi="Times New Roman" w:cs="Times New Roman"/>
          <w:b/>
          <w:color w:val="00B050"/>
          <w:sz w:val="24"/>
          <w:szCs w:val="24"/>
          <w:lang w:val="ru-RU"/>
        </w:rPr>
        <w:t>ORGANISER'S CONTACTS</w:t>
      </w:r>
    </w:p>
    <w:p w:rsidR="005E7BC9" w:rsidRDefault="00434C35">
      <w:pPr>
        <w:pStyle w:val="af5"/>
        <w:widowControl w:val="0"/>
        <w:spacing w:after="0" w:line="240" w:lineRule="auto"/>
        <w:ind w:left="426"/>
        <w:jc w:val="both"/>
        <w:rPr>
          <w:rFonts w:ascii="Times New Roman" w:hAnsi="Times New Roman" w:cs="Times New Roman"/>
          <w:b/>
          <w:sz w:val="24"/>
          <w:szCs w:val="24"/>
          <w:lang w:val="ru-RU"/>
        </w:rPr>
      </w:pPr>
      <w:r>
        <w:rPr>
          <w:rFonts w:ascii="Times New Roman" w:hAnsi="Times New Roman" w:cs="Times New Roman"/>
          <w:b/>
          <w:sz w:val="24"/>
          <w:szCs w:val="24"/>
        </w:rPr>
        <w:t>Project manager</w:t>
      </w:r>
    </w:p>
    <w:p w:rsidR="008C4465" w:rsidRPr="008C4465" w:rsidRDefault="008C4465">
      <w:pPr>
        <w:pStyle w:val="af5"/>
        <w:widowControl w:val="0"/>
        <w:ind w:left="426"/>
        <w:jc w:val="both"/>
        <w:rPr>
          <w:rFonts w:ascii="Times New Roman" w:hAnsi="Times New Roman" w:cs="Times New Roman"/>
          <w:sz w:val="24"/>
          <w:szCs w:val="24"/>
        </w:rPr>
      </w:pPr>
      <w:proofErr w:type="spellStart"/>
      <w:r>
        <w:rPr>
          <w:rFonts w:ascii="Times New Roman" w:hAnsi="Times New Roman" w:cs="Times New Roman"/>
          <w:sz w:val="24"/>
          <w:szCs w:val="24"/>
        </w:rPr>
        <w:t>Violetta</w:t>
      </w:r>
      <w:proofErr w:type="spellEnd"/>
      <w:r>
        <w:rPr>
          <w:rFonts w:ascii="Times New Roman" w:hAnsi="Times New Roman" w:cs="Times New Roman"/>
          <w:sz w:val="24"/>
          <w:szCs w:val="24"/>
        </w:rPr>
        <w:t xml:space="preserve"> Malinovskaya</w:t>
      </w:r>
    </w:p>
    <w:p w:rsidR="008C4465" w:rsidRDefault="008C4465" w:rsidP="008C4465">
      <w:pPr>
        <w:pStyle w:val="af5"/>
        <w:widowControl w:val="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8C4465">
        <w:rPr>
          <w:rFonts w:ascii="Times New Roman" w:hAnsi="Times New Roman" w:cs="Times New Roman"/>
          <w:sz w:val="24"/>
          <w:szCs w:val="24"/>
        </w:rPr>
        <w:t>(+375 17) 371-08-09</w:t>
      </w:r>
    </w:p>
    <w:p w:rsidR="005E7BC9" w:rsidRPr="008C4465" w:rsidRDefault="008C4465" w:rsidP="008C4465">
      <w:pPr>
        <w:pStyle w:val="af5"/>
        <w:widowControl w:val="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8C4465">
        <w:rPr>
          <w:rFonts w:ascii="Times New Roman" w:hAnsi="Times New Roman" w:cs="Times New Roman"/>
          <w:sz w:val="24"/>
          <w:szCs w:val="24"/>
        </w:rPr>
        <w:t>(+375 29) 886-15-13</w:t>
      </w:r>
      <w:r w:rsidR="00434C35" w:rsidRPr="008C4465">
        <w:rPr>
          <w:rFonts w:ascii="Times New Roman" w:hAnsi="Times New Roman" w:cs="Times New Roman"/>
          <w:sz w:val="24"/>
          <w:szCs w:val="24"/>
        </w:rPr>
        <w:t xml:space="preserve"> </w:t>
      </w:r>
    </w:p>
    <w:p w:rsidR="005E7BC9" w:rsidRDefault="00434C35">
      <w:pPr>
        <w:pStyle w:val="af5"/>
        <w:widowControl w:val="0"/>
        <w:ind w:left="426"/>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8C4465" w:rsidRPr="00740F35">
          <w:rPr>
            <w:rStyle w:val="af4"/>
            <w:rFonts w:ascii="Times New Roman" w:hAnsi="Times New Roman" w:cs="Times New Roman"/>
            <w:sz w:val="24"/>
            <w:szCs w:val="24"/>
          </w:rPr>
          <w:t>utility@belexpo.by</w:t>
        </w:r>
      </w:hyperlink>
    </w:p>
    <w:p w:rsidR="005E7BC9" w:rsidRDefault="005E7BC9">
      <w:pPr>
        <w:pStyle w:val="af5"/>
        <w:widowControl w:val="0"/>
        <w:ind w:left="426"/>
        <w:jc w:val="both"/>
        <w:rPr>
          <w:rFonts w:ascii="Times New Roman" w:hAnsi="Times New Roman" w:cs="Times New Roman"/>
          <w:sz w:val="24"/>
          <w:szCs w:val="24"/>
        </w:rPr>
      </w:pPr>
    </w:p>
    <w:p w:rsidR="005E7BC9" w:rsidRDefault="00434C35">
      <w:pPr>
        <w:pStyle w:val="af5"/>
        <w:widowControl w:val="0"/>
        <w:ind w:left="426"/>
        <w:jc w:val="both"/>
        <w:rPr>
          <w:rFonts w:ascii="Times New Roman" w:hAnsi="Times New Roman" w:cs="Times New Roman"/>
          <w:b/>
          <w:sz w:val="24"/>
          <w:szCs w:val="24"/>
        </w:rPr>
      </w:pPr>
      <w:r>
        <w:rPr>
          <w:rFonts w:ascii="Times New Roman" w:hAnsi="Times New Roman" w:cs="Times New Roman"/>
          <w:b/>
          <w:sz w:val="24"/>
          <w:szCs w:val="24"/>
        </w:rPr>
        <w:t xml:space="preserve">Head of Exhibition and Fair Department </w:t>
      </w:r>
    </w:p>
    <w:p w:rsidR="005E7BC9" w:rsidRDefault="00434C35">
      <w:pPr>
        <w:pStyle w:val="af5"/>
        <w:widowControl w:val="0"/>
        <w:ind w:left="426"/>
        <w:jc w:val="both"/>
        <w:rPr>
          <w:rFonts w:ascii="Times New Roman" w:hAnsi="Times New Roman" w:cs="Times New Roman"/>
          <w:sz w:val="24"/>
          <w:szCs w:val="24"/>
        </w:rPr>
      </w:pPr>
      <w:r>
        <w:rPr>
          <w:rFonts w:ascii="Times New Roman" w:hAnsi="Times New Roman" w:cs="Times New Roman"/>
          <w:sz w:val="24"/>
          <w:szCs w:val="24"/>
        </w:rPr>
        <w:t xml:space="preserve">Olga </w:t>
      </w:r>
      <w:proofErr w:type="spellStart"/>
      <w:r>
        <w:rPr>
          <w:rFonts w:ascii="Times New Roman" w:hAnsi="Times New Roman" w:cs="Times New Roman"/>
          <w:sz w:val="24"/>
          <w:szCs w:val="24"/>
        </w:rPr>
        <w:t>Krasovskaya</w:t>
      </w:r>
      <w:proofErr w:type="spellEnd"/>
    </w:p>
    <w:p w:rsidR="005E7BC9" w:rsidRDefault="008C4465">
      <w:pPr>
        <w:pStyle w:val="af5"/>
        <w:widowControl w:val="0"/>
        <w:ind w:left="426"/>
        <w:jc w:val="both"/>
        <w:rPr>
          <w:rFonts w:ascii="Times New Roman" w:hAnsi="Times New Roman" w:cs="Times New Roman"/>
          <w:sz w:val="24"/>
          <w:szCs w:val="24"/>
        </w:rPr>
      </w:pPr>
      <w:r w:rsidRPr="008C4465">
        <w:rPr>
          <w:rFonts w:ascii="Times New Roman" w:hAnsi="Times New Roman" w:cs="Times New Roman"/>
          <w:sz w:val="24"/>
          <w:szCs w:val="24"/>
        </w:rPr>
        <w:t>(+375 17) 371-08-14</w:t>
      </w:r>
      <w:r w:rsidR="00434C35">
        <w:rPr>
          <w:rFonts w:ascii="Times New Roman" w:hAnsi="Times New Roman" w:cs="Times New Roman"/>
          <w:sz w:val="24"/>
          <w:szCs w:val="24"/>
        </w:rPr>
        <w:t xml:space="preserve"> </w:t>
      </w:r>
    </w:p>
    <w:p w:rsidR="005E7BC9" w:rsidRDefault="00434C35">
      <w:pPr>
        <w:pStyle w:val="af5"/>
        <w:widowControl w:val="0"/>
        <w:ind w:left="426"/>
        <w:jc w:val="both"/>
        <w:rPr>
          <w:rFonts w:ascii="Times New Roman" w:hAnsi="Times New Roman" w:cs="Times New Roman"/>
          <w:sz w:val="24"/>
          <w:szCs w:val="24"/>
        </w:rPr>
      </w:pPr>
      <w:r>
        <w:rPr>
          <w:rFonts w:ascii="Times New Roman" w:hAnsi="Times New Roman" w:cs="Times New Roman"/>
          <w:sz w:val="24"/>
          <w:szCs w:val="24"/>
        </w:rPr>
        <w:t>(+375 33) 643 99 14</w:t>
      </w:r>
    </w:p>
    <w:p w:rsidR="005E7BC9" w:rsidRDefault="00434C35">
      <w:pPr>
        <w:pStyle w:val="af5"/>
        <w:widowControl w:val="0"/>
        <w:ind w:left="426"/>
        <w:jc w:val="both"/>
        <w:rPr>
          <w:rFonts w:ascii="Times New Roman" w:hAnsi="Times New Roman" w:cs="Times New Roman"/>
          <w:sz w:val="24"/>
          <w:szCs w:val="24"/>
        </w:rPr>
      </w:pPr>
      <w:r>
        <w:rPr>
          <w:rFonts w:ascii="Times New Roman" w:hAnsi="Times New Roman" w:cs="Times New Roman"/>
          <w:sz w:val="24"/>
          <w:szCs w:val="24"/>
        </w:rPr>
        <w:t>e-mail:</w:t>
      </w:r>
      <w:r>
        <w:t xml:space="preserve"> </w:t>
      </w:r>
      <w:hyperlink r:id="rId10" w:tooltip="mailto:ok@belexpo.by" w:history="1">
        <w:r>
          <w:rPr>
            <w:rStyle w:val="af4"/>
            <w:rFonts w:ascii="Times New Roman" w:hAnsi="Times New Roman" w:cs="Times New Roman"/>
            <w:sz w:val="24"/>
            <w:szCs w:val="24"/>
          </w:rPr>
          <w:t>ok@belexpo.by</w:t>
        </w:r>
      </w:hyperlink>
    </w:p>
    <w:p w:rsidR="005E7BC9" w:rsidRDefault="005E7BC9">
      <w:pPr>
        <w:pStyle w:val="af5"/>
        <w:widowControl w:val="0"/>
        <w:spacing w:after="0" w:line="240" w:lineRule="auto"/>
        <w:ind w:left="426"/>
        <w:jc w:val="both"/>
        <w:rPr>
          <w:rFonts w:ascii="Times New Roman" w:hAnsi="Times New Roman" w:cs="Times New Roman"/>
          <w:sz w:val="24"/>
          <w:szCs w:val="24"/>
        </w:rPr>
      </w:pPr>
    </w:p>
    <w:p w:rsidR="003072F7" w:rsidRDefault="003072F7">
      <w:pPr>
        <w:pStyle w:val="af5"/>
        <w:widowControl w:val="0"/>
        <w:spacing w:after="0" w:line="240" w:lineRule="auto"/>
        <w:ind w:left="426"/>
        <w:jc w:val="both"/>
        <w:rPr>
          <w:rFonts w:ascii="Times New Roman" w:hAnsi="Times New Roman" w:cs="Times New Roman"/>
          <w:sz w:val="24"/>
          <w:szCs w:val="24"/>
        </w:rPr>
      </w:pPr>
      <w:bookmarkStart w:id="3" w:name="_GoBack"/>
      <w:bookmarkEnd w:id="3"/>
    </w:p>
    <w:p w:rsidR="003072F7" w:rsidRDefault="003072F7">
      <w:pPr>
        <w:pStyle w:val="af5"/>
        <w:widowControl w:val="0"/>
        <w:spacing w:after="0" w:line="240" w:lineRule="auto"/>
        <w:ind w:left="426"/>
        <w:jc w:val="both"/>
        <w:rPr>
          <w:rFonts w:ascii="Times New Roman" w:eastAsia="Arial" w:hAnsi="Times New Roman" w:cs="Times New Roman"/>
          <w:b/>
          <w:color w:val="000000" w:themeColor="text1"/>
          <w:sz w:val="28"/>
          <w:szCs w:val="28"/>
          <w:lang w:eastAsia="ru-RU" w:bidi="ru-RU"/>
        </w:rPr>
      </w:pPr>
      <w:r w:rsidRPr="003072F7">
        <w:rPr>
          <w:rFonts w:ascii="Times New Roman" w:eastAsia="Arial" w:hAnsi="Times New Roman" w:cs="Times New Roman"/>
          <w:b/>
          <w:color w:val="000000" w:themeColor="text1"/>
          <w:sz w:val="28"/>
          <w:szCs w:val="28"/>
          <w:lang w:eastAsia="ru-RU" w:bidi="ru-RU"/>
        </w:rPr>
        <w:t>Appendix 1</w:t>
      </w:r>
    </w:p>
    <w:p w:rsidR="003072F7" w:rsidRPr="003072F7" w:rsidRDefault="003072F7">
      <w:pPr>
        <w:pStyle w:val="af5"/>
        <w:widowControl w:val="0"/>
        <w:spacing w:after="0" w:line="240" w:lineRule="auto"/>
        <w:ind w:left="426"/>
        <w:jc w:val="both"/>
        <w:rPr>
          <w:rFonts w:ascii="Times New Roman" w:eastAsia="Arial" w:hAnsi="Times New Roman" w:cs="Times New Roman"/>
          <w:b/>
          <w:color w:val="000000" w:themeColor="text1"/>
          <w:sz w:val="28"/>
          <w:szCs w:val="28"/>
          <w:lang w:val="ru-RU" w:eastAsia="ru-RU" w:bidi="ru-RU"/>
        </w:rPr>
      </w:pPr>
    </w:p>
    <w:p w:rsidR="003072F7" w:rsidRDefault="008C4465">
      <w:pPr>
        <w:pStyle w:val="af5"/>
        <w:widowControl w:val="0"/>
        <w:spacing w:after="0" w:line="240" w:lineRule="auto"/>
        <w:ind w:left="426"/>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027420" cy="4333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хемаНД_EN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36222" cy="4340204"/>
                    </a:xfrm>
                    <a:prstGeom prst="rect">
                      <a:avLst/>
                    </a:prstGeom>
                  </pic:spPr>
                </pic:pic>
              </a:graphicData>
            </a:graphic>
          </wp:inline>
        </w:drawing>
      </w:r>
    </w:p>
    <w:sectPr w:rsidR="003072F7">
      <w:headerReference w:type="default" r:id="rId12"/>
      <w:footerReference w:type="default" r:id="rId13"/>
      <w:pgSz w:w="12240" w:h="15840"/>
      <w:pgMar w:top="1276" w:right="850" w:bottom="993" w:left="1701" w:header="284" w:footer="27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CAB" w:rsidRDefault="00523CAB">
      <w:pPr>
        <w:spacing w:after="0" w:line="240" w:lineRule="auto"/>
      </w:pPr>
      <w:r>
        <w:separator/>
      </w:r>
    </w:p>
  </w:endnote>
  <w:endnote w:type="continuationSeparator" w:id="0">
    <w:p w:rsidR="00523CAB" w:rsidRDefault="00523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272645"/>
      <w:docPartObj>
        <w:docPartGallery w:val="Page Numbers (Bottom of Page)"/>
        <w:docPartUnique/>
      </w:docPartObj>
    </w:sdtPr>
    <w:sdtEndPr/>
    <w:sdtContent>
      <w:p w:rsidR="005E7BC9" w:rsidRDefault="00434C35">
        <w:pPr>
          <w:pStyle w:val="aff2"/>
          <w:jc w:val="center"/>
        </w:pPr>
        <w:r>
          <w:fldChar w:fldCharType="begin"/>
        </w:r>
        <w:r>
          <w:instrText>PAGE   \* MERGEFORMAT</w:instrText>
        </w:r>
        <w:r>
          <w:fldChar w:fldCharType="separate"/>
        </w:r>
        <w:r w:rsidR="008C4465" w:rsidRPr="008C4465">
          <w:rPr>
            <w:noProof/>
            <w:lang w:val="ru-RU"/>
          </w:rPr>
          <w:t>8</w:t>
        </w:r>
        <w:r>
          <w:fldChar w:fldCharType="end"/>
        </w:r>
      </w:p>
    </w:sdtContent>
  </w:sdt>
  <w:p w:rsidR="005E7BC9" w:rsidRDefault="005E7BC9">
    <w:pPr>
      <w:pStyle w:val="af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CAB" w:rsidRDefault="00523CAB">
      <w:pPr>
        <w:spacing w:after="0" w:line="240" w:lineRule="auto"/>
      </w:pPr>
      <w:r>
        <w:separator/>
      </w:r>
    </w:p>
  </w:footnote>
  <w:footnote w:type="continuationSeparator" w:id="0">
    <w:p w:rsidR="00523CAB" w:rsidRDefault="00523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BC9" w:rsidRDefault="00434C35">
    <w:pPr>
      <w:pStyle w:val="aff0"/>
      <w:tabs>
        <w:tab w:val="clear" w:pos="4844"/>
        <w:tab w:val="center" w:pos="9498"/>
      </w:tabs>
      <w:ind w:hanging="1276"/>
      <w:rPr>
        <w:rFonts w:ascii="Times New Roman" w:hAnsi="Times New Roman" w:cs="Times New Roman"/>
        <w:b/>
        <w:lang w:val="ru-RU"/>
      </w:rPr>
    </w:pPr>
    <w:r>
      <w:rPr>
        <w:lang w:val="ru-RU"/>
      </w:rPr>
      <w:t xml:space="preserve">    </w:t>
    </w:r>
    <w:r>
      <w:rPr>
        <w:rFonts w:ascii="Times New Roman" w:hAnsi="Times New Roman" w:cs="Times New Roman"/>
        <w:b/>
        <w:lang w:val="ru-RU"/>
      </w:rPr>
      <w:t xml:space="preserve">  </w:t>
    </w:r>
    <w:r>
      <w:rPr>
        <w:rFonts w:ascii="Times New Roman" w:hAnsi="Times New Roman" w:cs="Times New Roman"/>
        <w:b/>
        <w:noProof/>
      </w:rPr>
      <mc:AlternateContent>
        <mc:Choice Requires="wpg">
          <w:drawing>
            <wp:inline distT="0" distB="0" distL="0" distR="0" wp14:anchorId="24DCDEA4" wp14:editId="4855F033">
              <wp:extent cx="3122730" cy="495300"/>
              <wp:effectExtent l="0" t="0" r="190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3133677" cy="497036"/>
                      </a:xfrm>
                      <a:prstGeom prst="rect">
                        <a:avLst/>
                      </a:prstGeom>
                      <a:noFill/>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45.88pt;height:39.00pt;mso-wrap-distance-left:0.00pt;mso-wrap-distance-top:0.00pt;mso-wrap-distance-right:0.00pt;mso-wrap-distance-bottom:0.00pt;" stroked="false">
              <v:path textboxrect="0,0,0,0"/>
              <v:imagedata r:id="rId2" o:title=""/>
            </v:shape>
          </w:pict>
        </mc:Fallback>
      </mc:AlternateContent>
    </w:r>
    <w:r>
      <w:rPr>
        <w:rFonts w:ascii="Times New Roman" w:hAnsi="Times New Roman" w:cs="Times New Roman"/>
        <w:b/>
        <w:lang w:val="ru-RU"/>
      </w:rPr>
      <w:t xml:space="preserve">               </w:t>
    </w:r>
    <w:r>
      <w:rPr>
        <w:rFonts w:ascii="Times New Roman" w:hAnsi="Times New Roman" w:cs="Times New Roman"/>
        <w:b/>
        <w:sz w:val="24"/>
        <w:szCs w:val="24"/>
        <w:lang w:val="ru-RU"/>
      </w:rPr>
      <w:t xml:space="preserve">EXHIBITOR'S GUIDE              </w:t>
    </w:r>
    <w:r w:rsidR="00F941E4">
      <w:rPr>
        <w:rFonts w:ascii="Times New Roman" w:hAnsi="Times New Roman" w:cs="Times New Roman"/>
        <w:b/>
        <w:noProof/>
      </w:rPr>
      <w:drawing>
        <wp:inline distT="0" distB="0" distL="0" distR="0" wp14:anchorId="23ECBE54" wp14:editId="4C4E6246">
          <wp:extent cx="1028065" cy="552178"/>
          <wp:effectExtent l="0" t="0" r="635"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НД (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37781" cy="557396"/>
                  </a:xfrm>
                  <a:prstGeom prst="rect">
                    <a:avLst/>
                  </a:prstGeom>
                </pic:spPr>
              </pic:pic>
            </a:graphicData>
          </a:graphic>
        </wp:inline>
      </w:drawing>
    </w:r>
  </w:p>
  <w:p w:rsidR="005E7BC9" w:rsidRDefault="00434C35">
    <w:pPr>
      <w:pStyle w:val="aff0"/>
      <w:tabs>
        <w:tab w:val="clear" w:pos="4844"/>
        <w:tab w:val="center" w:pos="9498"/>
      </w:tabs>
      <w:rPr>
        <w:rFonts w:ascii="Times New Roman" w:hAnsi="Times New Roman" w:cs="Times New Roman"/>
        <w:b/>
        <w:sz w:val="10"/>
        <w:szCs w:val="10"/>
        <w:lang w:val="ru-RU"/>
      </w:rPr>
    </w:pPr>
    <w:r>
      <w:rPr>
        <w:rFonts w:ascii="Times New Roman" w:hAnsi="Times New Roman" w:cs="Times New Roman"/>
        <w:b/>
        <w:noProof/>
        <w:sz w:val="10"/>
        <w:szCs w:val="10"/>
      </w:rPr>
      <mc:AlternateContent>
        <mc:Choice Requires="wps">
          <w:drawing>
            <wp:anchor distT="0" distB="0" distL="114300" distR="114300" simplePos="0" relativeHeight="251659264" behindDoc="0" locked="0" layoutInCell="1" allowOverlap="1" wp14:anchorId="50FCBA37" wp14:editId="0A80ADF2">
              <wp:simplePos x="0" y="0"/>
              <wp:positionH relativeFrom="column">
                <wp:posOffset>-581993</wp:posOffset>
              </wp:positionH>
              <wp:positionV relativeFrom="paragraph">
                <wp:posOffset>96293</wp:posOffset>
              </wp:positionV>
              <wp:extent cx="6817057" cy="45719"/>
              <wp:effectExtent l="0" t="0" r="22225" b="12065"/>
              <wp:wrapNone/>
              <wp:docPr id="3" name="Прямоугольник 22"/>
              <wp:cNvGraphicFramePr/>
              <a:graphic xmlns:a="http://schemas.openxmlformats.org/drawingml/2006/main">
                <a:graphicData uri="http://schemas.microsoft.com/office/word/2010/wordprocessingShape">
                  <wps:wsp>
                    <wps:cNvSpPr/>
                    <wps:spPr bwMode="auto">
                      <a:xfrm>
                        <a:off x="0" y="0"/>
                        <a:ext cx="6817057" cy="45719"/>
                      </a:xfrm>
                      <a:prstGeom prst="rect">
                        <a:avLst/>
                      </a:prstGeom>
                      <a:solidFill>
                        <a:schemeClr val="bg2">
                          <a:lumMod val="75000"/>
                        </a:schemeClr>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7BC9" w:rsidRDefault="005E7BC9">
                          <w:pPr>
                            <w:shd w:val="clear" w:color="D9D9D9" w:themeColor="background1" w:themeShade="D9" w:fill="D9D9D9" w:themeFill="background1" w:themeFillShade="D9"/>
                            <w:jc w:val="center"/>
                            <w:rPr>
                              <w:color w:val="000000" w:themeColor="text1"/>
                            </w:rPr>
                          </w:pPr>
                        </w:p>
                      </w:txbxContent>
                    </wps:txbx>
                    <wps:bodyPr anchor="ctr"/>
                  </wps:wsp>
                </a:graphicData>
              </a:graphic>
              <wp14:sizeRelH relativeFrom="margin">
                <wp14:pctWidth>0</wp14:pctWidth>
              </wp14:sizeRelH>
              <wp14:sizeRelV relativeFrom="margin">
                <wp14:pctHeight>0</wp14:pctHeight>
              </wp14:sizeRelV>
            </wp:anchor>
          </w:drawing>
        </mc:Choice>
        <mc:Fallback>
          <w:pict>
            <v:rect w14:anchorId="50FCBA37" id="Прямоугольник 22" o:spid="_x0000_s1026" style="position:absolute;margin-left:-45.85pt;margin-top:7.6pt;width:536.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" fillcolor="#aeaaaa [2414]" strokecolor="#aeaaaa [2414]" strokeweight="1pt">
              <v:textbox>
                <w:txbxContent>
                  <w:p w:rsidR="005E7BC9" w:rsidRDefault="005E7BC9">
                    <w:pPr>
                      <w:shd w:val="clear" w:color="D9D9D9" w:themeColor="background1" w:themeShade="D9" w:fill="D9D9D9" w:themeFill="background1" w:themeFillShade="D9"/>
                      <w:jc w:val="center"/>
                      <w:rPr>
                        <w:color w:val="000000" w:themeColor="text1"/>
                      </w:rPr>
                    </w:pPr>
                  </w:p>
                </w:txbxContent>
              </v:textbox>
            </v:rect>
          </w:pict>
        </mc:Fallback>
      </mc:AlternateContent>
    </w:r>
    <w:r>
      <w:rPr>
        <w:rFonts w:ascii="Times New Roman" w:hAnsi="Times New Roman" w:cs="Times New Roman"/>
        <w:b/>
        <w:sz w:val="10"/>
        <w:szCs w:val="10"/>
        <w:lang w:val="ru-RU"/>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743"/>
    <w:multiLevelType w:val="hybridMultilevel"/>
    <w:tmpl w:val="5636C26A"/>
    <w:lvl w:ilvl="0" w:tplc="D1A67698">
      <w:start w:val="1"/>
      <w:numFmt w:val="bullet"/>
      <w:lvlText w:val=""/>
      <w:lvlJc w:val="left"/>
      <w:pPr>
        <w:ind w:left="720" w:hanging="360"/>
      </w:pPr>
      <w:rPr>
        <w:rFonts w:ascii="Symbol" w:hAnsi="Symbol" w:hint="default"/>
      </w:rPr>
    </w:lvl>
    <w:lvl w:ilvl="1" w:tplc="089EE020">
      <w:start w:val="1"/>
      <w:numFmt w:val="bullet"/>
      <w:lvlText w:val="o"/>
      <w:lvlJc w:val="left"/>
      <w:pPr>
        <w:ind w:left="1440" w:hanging="360"/>
      </w:pPr>
      <w:rPr>
        <w:rFonts w:ascii="Courier New" w:hAnsi="Courier New" w:cs="Courier New" w:hint="default"/>
      </w:rPr>
    </w:lvl>
    <w:lvl w:ilvl="2" w:tplc="BE02F4EE">
      <w:start w:val="1"/>
      <w:numFmt w:val="bullet"/>
      <w:lvlText w:val=""/>
      <w:lvlJc w:val="left"/>
      <w:pPr>
        <w:ind w:left="2160" w:hanging="360"/>
      </w:pPr>
      <w:rPr>
        <w:rFonts w:ascii="Wingdings" w:hAnsi="Wingdings" w:hint="default"/>
      </w:rPr>
    </w:lvl>
    <w:lvl w:ilvl="3" w:tplc="127A4792">
      <w:start w:val="1"/>
      <w:numFmt w:val="bullet"/>
      <w:lvlText w:val=""/>
      <w:lvlJc w:val="left"/>
      <w:pPr>
        <w:ind w:left="2880" w:hanging="360"/>
      </w:pPr>
      <w:rPr>
        <w:rFonts w:ascii="Symbol" w:hAnsi="Symbol" w:hint="default"/>
      </w:rPr>
    </w:lvl>
    <w:lvl w:ilvl="4" w:tplc="378443A2">
      <w:start w:val="1"/>
      <w:numFmt w:val="bullet"/>
      <w:lvlText w:val="o"/>
      <w:lvlJc w:val="left"/>
      <w:pPr>
        <w:ind w:left="3600" w:hanging="360"/>
      </w:pPr>
      <w:rPr>
        <w:rFonts w:ascii="Courier New" w:hAnsi="Courier New" w:cs="Courier New" w:hint="default"/>
      </w:rPr>
    </w:lvl>
    <w:lvl w:ilvl="5" w:tplc="F15ACDBA">
      <w:start w:val="1"/>
      <w:numFmt w:val="bullet"/>
      <w:lvlText w:val=""/>
      <w:lvlJc w:val="left"/>
      <w:pPr>
        <w:ind w:left="4320" w:hanging="360"/>
      </w:pPr>
      <w:rPr>
        <w:rFonts w:ascii="Wingdings" w:hAnsi="Wingdings" w:hint="default"/>
      </w:rPr>
    </w:lvl>
    <w:lvl w:ilvl="6" w:tplc="F8206CE2">
      <w:start w:val="1"/>
      <w:numFmt w:val="bullet"/>
      <w:lvlText w:val=""/>
      <w:lvlJc w:val="left"/>
      <w:pPr>
        <w:ind w:left="5040" w:hanging="360"/>
      </w:pPr>
      <w:rPr>
        <w:rFonts w:ascii="Symbol" w:hAnsi="Symbol" w:hint="default"/>
      </w:rPr>
    </w:lvl>
    <w:lvl w:ilvl="7" w:tplc="8A4E5056">
      <w:start w:val="1"/>
      <w:numFmt w:val="bullet"/>
      <w:lvlText w:val="o"/>
      <w:lvlJc w:val="left"/>
      <w:pPr>
        <w:ind w:left="5760" w:hanging="360"/>
      </w:pPr>
      <w:rPr>
        <w:rFonts w:ascii="Courier New" w:hAnsi="Courier New" w:cs="Courier New" w:hint="default"/>
      </w:rPr>
    </w:lvl>
    <w:lvl w:ilvl="8" w:tplc="64488086">
      <w:start w:val="1"/>
      <w:numFmt w:val="bullet"/>
      <w:lvlText w:val=""/>
      <w:lvlJc w:val="left"/>
      <w:pPr>
        <w:ind w:left="6480" w:hanging="360"/>
      </w:pPr>
      <w:rPr>
        <w:rFonts w:ascii="Wingdings" w:hAnsi="Wingdings" w:hint="default"/>
      </w:rPr>
    </w:lvl>
  </w:abstractNum>
  <w:abstractNum w:abstractNumId="1" w15:restartNumberingAfterBreak="0">
    <w:nsid w:val="053A1FB9"/>
    <w:multiLevelType w:val="hybridMultilevel"/>
    <w:tmpl w:val="4D74B9D2"/>
    <w:lvl w:ilvl="0" w:tplc="30C2FFBE">
      <w:start w:val="1"/>
      <w:numFmt w:val="bullet"/>
      <w:lvlText w:val=""/>
      <w:lvlJc w:val="left"/>
      <w:pPr>
        <w:ind w:left="720" w:hanging="360"/>
      </w:pPr>
      <w:rPr>
        <w:rFonts w:ascii="Wingdings" w:hAnsi="Wingdings" w:hint="default"/>
      </w:rPr>
    </w:lvl>
    <w:lvl w:ilvl="1" w:tplc="C3AE9A70">
      <w:start w:val="1"/>
      <w:numFmt w:val="bullet"/>
      <w:lvlText w:val="o"/>
      <w:lvlJc w:val="left"/>
      <w:pPr>
        <w:ind w:left="1440" w:hanging="360"/>
      </w:pPr>
      <w:rPr>
        <w:rFonts w:ascii="Courier New" w:hAnsi="Courier New" w:cs="Courier New" w:hint="default"/>
      </w:rPr>
    </w:lvl>
    <w:lvl w:ilvl="2" w:tplc="52840D88">
      <w:start w:val="1"/>
      <w:numFmt w:val="bullet"/>
      <w:lvlText w:val=""/>
      <w:lvlJc w:val="left"/>
      <w:pPr>
        <w:ind w:left="2160" w:hanging="360"/>
      </w:pPr>
      <w:rPr>
        <w:rFonts w:ascii="Wingdings" w:hAnsi="Wingdings" w:hint="default"/>
      </w:rPr>
    </w:lvl>
    <w:lvl w:ilvl="3" w:tplc="72FEDB62">
      <w:start w:val="1"/>
      <w:numFmt w:val="bullet"/>
      <w:lvlText w:val=""/>
      <w:lvlJc w:val="left"/>
      <w:pPr>
        <w:ind w:left="2880" w:hanging="360"/>
      </w:pPr>
      <w:rPr>
        <w:rFonts w:ascii="Symbol" w:hAnsi="Symbol" w:hint="default"/>
      </w:rPr>
    </w:lvl>
    <w:lvl w:ilvl="4" w:tplc="F92E1840">
      <w:start w:val="1"/>
      <w:numFmt w:val="bullet"/>
      <w:lvlText w:val="o"/>
      <w:lvlJc w:val="left"/>
      <w:pPr>
        <w:ind w:left="3600" w:hanging="360"/>
      </w:pPr>
      <w:rPr>
        <w:rFonts w:ascii="Courier New" w:hAnsi="Courier New" w:cs="Courier New" w:hint="default"/>
      </w:rPr>
    </w:lvl>
    <w:lvl w:ilvl="5" w:tplc="95ECFE56">
      <w:start w:val="1"/>
      <w:numFmt w:val="bullet"/>
      <w:lvlText w:val=""/>
      <w:lvlJc w:val="left"/>
      <w:pPr>
        <w:ind w:left="4320" w:hanging="360"/>
      </w:pPr>
      <w:rPr>
        <w:rFonts w:ascii="Wingdings" w:hAnsi="Wingdings" w:hint="default"/>
      </w:rPr>
    </w:lvl>
    <w:lvl w:ilvl="6" w:tplc="B5841628">
      <w:start w:val="1"/>
      <w:numFmt w:val="bullet"/>
      <w:lvlText w:val=""/>
      <w:lvlJc w:val="left"/>
      <w:pPr>
        <w:ind w:left="5040" w:hanging="360"/>
      </w:pPr>
      <w:rPr>
        <w:rFonts w:ascii="Symbol" w:hAnsi="Symbol" w:hint="default"/>
      </w:rPr>
    </w:lvl>
    <w:lvl w:ilvl="7" w:tplc="667285AA">
      <w:start w:val="1"/>
      <w:numFmt w:val="bullet"/>
      <w:lvlText w:val="o"/>
      <w:lvlJc w:val="left"/>
      <w:pPr>
        <w:ind w:left="5760" w:hanging="360"/>
      </w:pPr>
      <w:rPr>
        <w:rFonts w:ascii="Courier New" w:hAnsi="Courier New" w:cs="Courier New" w:hint="default"/>
      </w:rPr>
    </w:lvl>
    <w:lvl w:ilvl="8" w:tplc="361411FA">
      <w:start w:val="1"/>
      <w:numFmt w:val="bullet"/>
      <w:lvlText w:val=""/>
      <w:lvlJc w:val="left"/>
      <w:pPr>
        <w:ind w:left="6480" w:hanging="360"/>
      </w:pPr>
      <w:rPr>
        <w:rFonts w:ascii="Wingdings" w:hAnsi="Wingdings" w:hint="default"/>
      </w:rPr>
    </w:lvl>
  </w:abstractNum>
  <w:abstractNum w:abstractNumId="2" w15:restartNumberingAfterBreak="0">
    <w:nsid w:val="057F1BFC"/>
    <w:multiLevelType w:val="hybridMultilevel"/>
    <w:tmpl w:val="754444B6"/>
    <w:lvl w:ilvl="0" w:tplc="6046FCAA">
      <w:start w:val="1"/>
      <w:numFmt w:val="bullet"/>
      <w:lvlText w:val="–"/>
      <w:lvlJc w:val="left"/>
      <w:pPr>
        <w:ind w:left="720" w:hanging="360"/>
      </w:pPr>
      <w:rPr>
        <w:rFonts w:ascii="Arial" w:eastAsia="Arial" w:hAnsi="Arial" w:cs="Arial" w:hint="default"/>
        <w:b/>
      </w:rPr>
    </w:lvl>
    <w:lvl w:ilvl="1" w:tplc="942014FE">
      <w:start w:val="1"/>
      <w:numFmt w:val="bullet"/>
      <w:lvlText w:val="o"/>
      <w:lvlJc w:val="left"/>
      <w:pPr>
        <w:ind w:left="1440" w:hanging="360"/>
      </w:pPr>
      <w:rPr>
        <w:rFonts w:ascii="Courier New" w:eastAsia="Courier New" w:hAnsi="Courier New" w:cs="Courier New" w:hint="default"/>
      </w:rPr>
    </w:lvl>
    <w:lvl w:ilvl="2" w:tplc="C696EFE4">
      <w:start w:val="1"/>
      <w:numFmt w:val="bullet"/>
      <w:lvlText w:val="§"/>
      <w:lvlJc w:val="left"/>
      <w:pPr>
        <w:ind w:left="2160" w:hanging="360"/>
      </w:pPr>
      <w:rPr>
        <w:rFonts w:ascii="Wingdings" w:eastAsia="Wingdings" w:hAnsi="Wingdings" w:cs="Wingdings" w:hint="default"/>
      </w:rPr>
    </w:lvl>
    <w:lvl w:ilvl="3" w:tplc="C6B0D8BE">
      <w:start w:val="1"/>
      <w:numFmt w:val="bullet"/>
      <w:lvlText w:val="·"/>
      <w:lvlJc w:val="left"/>
      <w:pPr>
        <w:ind w:left="2880" w:hanging="360"/>
      </w:pPr>
      <w:rPr>
        <w:rFonts w:ascii="Symbol" w:eastAsia="Symbol" w:hAnsi="Symbol" w:cs="Symbol" w:hint="default"/>
      </w:rPr>
    </w:lvl>
    <w:lvl w:ilvl="4" w:tplc="74AE9D68">
      <w:start w:val="1"/>
      <w:numFmt w:val="bullet"/>
      <w:lvlText w:val="o"/>
      <w:lvlJc w:val="left"/>
      <w:pPr>
        <w:ind w:left="3600" w:hanging="360"/>
      </w:pPr>
      <w:rPr>
        <w:rFonts w:ascii="Courier New" w:eastAsia="Courier New" w:hAnsi="Courier New" w:cs="Courier New" w:hint="default"/>
      </w:rPr>
    </w:lvl>
    <w:lvl w:ilvl="5" w:tplc="3104DAEC">
      <w:start w:val="1"/>
      <w:numFmt w:val="bullet"/>
      <w:lvlText w:val="§"/>
      <w:lvlJc w:val="left"/>
      <w:pPr>
        <w:ind w:left="4320" w:hanging="360"/>
      </w:pPr>
      <w:rPr>
        <w:rFonts w:ascii="Wingdings" w:eastAsia="Wingdings" w:hAnsi="Wingdings" w:cs="Wingdings" w:hint="default"/>
      </w:rPr>
    </w:lvl>
    <w:lvl w:ilvl="6" w:tplc="461CF1A0">
      <w:start w:val="1"/>
      <w:numFmt w:val="bullet"/>
      <w:lvlText w:val="·"/>
      <w:lvlJc w:val="left"/>
      <w:pPr>
        <w:ind w:left="5040" w:hanging="360"/>
      </w:pPr>
      <w:rPr>
        <w:rFonts w:ascii="Symbol" w:eastAsia="Symbol" w:hAnsi="Symbol" w:cs="Symbol" w:hint="default"/>
      </w:rPr>
    </w:lvl>
    <w:lvl w:ilvl="7" w:tplc="43E4FAF6">
      <w:start w:val="1"/>
      <w:numFmt w:val="bullet"/>
      <w:lvlText w:val="o"/>
      <w:lvlJc w:val="left"/>
      <w:pPr>
        <w:ind w:left="5760" w:hanging="360"/>
      </w:pPr>
      <w:rPr>
        <w:rFonts w:ascii="Courier New" w:eastAsia="Courier New" w:hAnsi="Courier New" w:cs="Courier New" w:hint="default"/>
      </w:rPr>
    </w:lvl>
    <w:lvl w:ilvl="8" w:tplc="6BA89304">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88512F2"/>
    <w:multiLevelType w:val="hybridMultilevel"/>
    <w:tmpl w:val="27042DCE"/>
    <w:lvl w:ilvl="0" w:tplc="8C3C4B82">
      <w:start w:val="1"/>
      <w:numFmt w:val="bullet"/>
      <w:lvlText w:val="–"/>
      <w:lvlJc w:val="left"/>
      <w:pPr>
        <w:ind w:left="720" w:hanging="360"/>
      </w:pPr>
      <w:rPr>
        <w:rFonts w:ascii="Arial" w:eastAsia="Arial" w:hAnsi="Arial" w:cs="Arial"/>
        <w:b w:val="0"/>
      </w:rPr>
    </w:lvl>
    <w:lvl w:ilvl="1" w:tplc="0C1AB284">
      <w:start w:val="1"/>
      <w:numFmt w:val="bullet"/>
      <w:lvlText w:val="o"/>
      <w:lvlJc w:val="left"/>
      <w:pPr>
        <w:ind w:left="1440" w:hanging="360"/>
      </w:pPr>
      <w:rPr>
        <w:rFonts w:ascii="Courier New" w:eastAsia="Courier New" w:hAnsi="Courier New" w:cs="Courier New" w:hint="default"/>
      </w:rPr>
    </w:lvl>
    <w:lvl w:ilvl="2" w:tplc="248ED4C4">
      <w:start w:val="1"/>
      <w:numFmt w:val="bullet"/>
      <w:lvlText w:val="§"/>
      <w:lvlJc w:val="left"/>
      <w:pPr>
        <w:ind w:left="2160" w:hanging="360"/>
      </w:pPr>
      <w:rPr>
        <w:rFonts w:ascii="Wingdings" w:eastAsia="Wingdings" w:hAnsi="Wingdings" w:cs="Wingdings" w:hint="default"/>
      </w:rPr>
    </w:lvl>
    <w:lvl w:ilvl="3" w:tplc="174E8EBC">
      <w:start w:val="1"/>
      <w:numFmt w:val="bullet"/>
      <w:lvlText w:val="·"/>
      <w:lvlJc w:val="left"/>
      <w:pPr>
        <w:ind w:left="2880" w:hanging="360"/>
      </w:pPr>
      <w:rPr>
        <w:rFonts w:ascii="Symbol" w:eastAsia="Symbol" w:hAnsi="Symbol" w:cs="Symbol" w:hint="default"/>
      </w:rPr>
    </w:lvl>
    <w:lvl w:ilvl="4" w:tplc="33966A20">
      <w:start w:val="1"/>
      <w:numFmt w:val="bullet"/>
      <w:lvlText w:val="o"/>
      <w:lvlJc w:val="left"/>
      <w:pPr>
        <w:ind w:left="3600" w:hanging="360"/>
      </w:pPr>
      <w:rPr>
        <w:rFonts w:ascii="Courier New" w:eastAsia="Courier New" w:hAnsi="Courier New" w:cs="Courier New" w:hint="default"/>
      </w:rPr>
    </w:lvl>
    <w:lvl w:ilvl="5" w:tplc="C3D2FCEE">
      <w:start w:val="1"/>
      <w:numFmt w:val="bullet"/>
      <w:lvlText w:val="§"/>
      <w:lvlJc w:val="left"/>
      <w:pPr>
        <w:ind w:left="4320" w:hanging="360"/>
      </w:pPr>
      <w:rPr>
        <w:rFonts w:ascii="Wingdings" w:eastAsia="Wingdings" w:hAnsi="Wingdings" w:cs="Wingdings" w:hint="default"/>
      </w:rPr>
    </w:lvl>
    <w:lvl w:ilvl="6" w:tplc="C1928A26">
      <w:start w:val="1"/>
      <w:numFmt w:val="bullet"/>
      <w:lvlText w:val="·"/>
      <w:lvlJc w:val="left"/>
      <w:pPr>
        <w:ind w:left="5040" w:hanging="360"/>
      </w:pPr>
      <w:rPr>
        <w:rFonts w:ascii="Symbol" w:eastAsia="Symbol" w:hAnsi="Symbol" w:cs="Symbol" w:hint="default"/>
      </w:rPr>
    </w:lvl>
    <w:lvl w:ilvl="7" w:tplc="60144A72">
      <w:start w:val="1"/>
      <w:numFmt w:val="bullet"/>
      <w:lvlText w:val="o"/>
      <w:lvlJc w:val="left"/>
      <w:pPr>
        <w:ind w:left="5760" w:hanging="360"/>
      </w:pPr>
      <w:rPr>
        <w:rFonts w:ascii="Courier New" w:eastAsia="Courier New" w:hAnsi="Courier New" w:cs="Courier New" w:hint="default"/>
      </w:rPr>
    </w:lvl>
    <w:lvl w:ilvl="8" w:tplc="6C1274B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B2249A1"/>
    <w:multiLevelType w:val="multilevel"/>
    <w:tmpl w:val="2A06AC92"/>
    <w:lvl w:ilvl="0">
      <w:start w:val="1"/>
      <w:numFmt w:val="decimal"/>
      <w:lvlText w:val="%1."/>
      <w:lvlJc w:val="left"/>
      <w:pPr>
        <w:ind w:left="720" w:hanging="360"/>
      </w:pPr>
    </w:lvl>
    <w:lvl w:ilvl="1">
      <w:start w:val="1"/>
      <w:numFmt w:val="decimal"/>
      <w:isLgl/>
      <w:lvlText w:val="%1.%2."/>
      <w:lvlJc w:val="left"/>
      <w:pPr>
        <w:ind w:left="1078" w:hanging="510"/>
      </w:pPr>
      <w:rPr>
        <w:rFonts w:hint="default"/>
        <w:b w:val="0"/>
        <w:highlight w:val="whit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10E72A02"/>
    <w:multiLevelType w:val="hybridMultilevel"/>
    <w:tmpl w:val="B61CCD6A"/>
    <w:lvl w:ilvl="0" w:tplc="EE2A6042">
      <w:start w:val="1"/>
      <w:numFmt w:val="bullet"/>
      <w:lvlText w:val="‒"/>
      <w:lvlJc w:val="left"/>
      <w:pPr>
        <w:ind w:left="720" w:hanging="360"/>
      </w:pPr>
      <w:rPr>
        <w:rFonts w:ascii="Times New Roman" w:hAnsi="Times New Roman" w:cs="Times New Roman" w:hint="default"/>
      </w:rPr>
    </w:lvl>
    <w:lvl w:ilvl="1" w:tplc="34808A8E">
      <w:start w:val="1"/>
      <w:numFmt w:val="bullet"/>
      <w:lvlText w:val="o"/>
      <w:lvlJc w:val="left"/>
      <w:pPr>
        <w:ind w:left="1440" w:hanging="360"/>
      </w:pPr>
      <w:rPr>
        <w:rFonts w:ascii="Courier New" w:hAnsi="Courier New" w:cs="Courier New" w:hint="default"/>
      </w:rPr>
    </w:lvl>
    <w:lvl w:ilvl="2" w:tplc="F6D85FDE">
      <w:start w:val="1"/>
      <w:numFmt w:val="bullet"/>
      <w:lvlText w:val=""/>
      <w:lvlJc w:val="left"/>
      <w:pPr>
        <w:ind w:left="2160" w:hanging="360"/>
      </w:pPr>
      <w:rPr>
        <w:rFonts w:ascii="Wingdings" w:hAnsi="Wingdings" w:hint="default"/>
      </w:rPr>
    </w:lvl>
    <w:lvl w:ilvl="3" w:tplc="337A5A2C">
      <w:start w:val="1"/>
      <w:numFmt w:val="bullet"/>
      <w:lvlText w:val=""/>
      <w:lvlJc w:val="left"/>
      <w:pPr>
        <w:ind w:left="2880" w:hanging="360"/>
      </w:pPr>
      <w:rPr>
        <w:rFonts w:ascii="Symbol" w:hAnsi="Symbol" w:hint="default"/>
      </w:rPr>
    </w:lvl>
    <w:lvl w:ilvl="4" w:tplc="A93E42D0">
      <w:start w:val="1"/>
      <w:numFmt w:val="bullet"/>
      <w:lvlText w:val="o"/>
      <w:lvlJc w:val="left"/>
      <w:pPr>
        <w:ind w:left="3600" w:hanging="360"/>
      </w:pPr>
      <w:rPr>
        <w:rFonts w:ascii="Courier New" w:hAnsi="Courier New" w:cs="Courier New" w:hint="default"/>
      </w:rPr>
    </w:lvl>
    <w:lvl w:ilvl="5" w:tplc="B97ECFAA">
      <w:start w:val="1"/>
      <w:numFmt w:val="bullet"/>
      <w:lvlText w:val=""/>
      <w:lvlJc w:val="left"/>
      <w:pPr>
        <w:ind w:left="4320" w:hanging="360"/>
      </w:pPr>
      <w:rPr>
        <w:rFonts w:ascii="Wingdings" w:hAnsi="Wingdings" w:hint="default"/>
      </w:rPr>
    </w:lvl>
    <w:lvl w:ilvl="6" w:tplc="5364983E">
      <w:start w:val="1"/>
      <w:numFmt w:val="bullet"/>
      <w:lvlText w:val=""/>
      <w:lvlJc w:val="left"/>
      <w:pPr>
        <w:ind w:left="5040" w:hanging="360"/>
      </w:pPr>
      <w:rPr>
        <w:rFonts w:ascii="Symbol" w:hAnsi="Symbol" w:hint="default"/>
      </w:rPr>
    </w:lvl>
    <w:lvl w:ilvl="7" w:tplc="EF5672F4">
      <w:start w:val="1"/>
      <w:numFmt w:val="bullet"/>
      <w:lvlText w:val="o"/>
      <w:lvlJc w:val="left"/>
      <w:pPr>
        <w:ind w:left="5760" w:hanging="360"/>
      </w:pPr>
      <w:rPr>
        <w:rFonts w:ascii="Courier New" w:hAnsi="Courier New" w:cs="Courier New" w:hint="default"/>
      </w:rPr>
    </w:lvl>
    <w:lvl w:ilvl="8" w:tplc="78D05716">
      <w:start w:val="1"/>
      <w:numFmt w:val="bullet"/>
      <w:lvlText w:val=""/>
      <w:lvlJc w:val="left"/>
      <w:pPr>
        <w:ind w:left="6480" w:hanging="360"/>
      </w:pPr>
      <w:rPr>
        <w:rFonts w:ascii="Wingdings" w:hAnsi="Wingdings" w:hint="default"/>
      </w:rPr>
    </w:lvl>
  </w:abstractNum>
  <w:abstractNum w:abstractNumId="6" w15:restartNumberingAfterBreak="0">
    <w:nsid w:val="11CC6274"/>
    <w:multiLevelType w:val="hybridMultilevel"/>
    <w:tmpl w:val="7AEEA3EE"/>
    <w:lvl w:ilvl="0" w:tplc="51E667F2">
      <w:start w:val="1"/>
      <w:numFmt w:val="bullet"/>
      <w:lvlText w:val="‒"/>
      <w:lvlJc w:val="left"/>
      <w:pPr>
        <w:ind w:left="720" w:hanging="360"/>
      </w:pPr>
      <w:rPr>
        <w:rFonts w:ascii="Times New Roman" w:hAnsi="Times New Roman" w:cs="Times New Roman" w:hint="default"/>
      </w:rPr>
    </w:lvl>
    <w:lvl w:ilvl="1" w:tplc="145C7578">
      <w:start w:val="1"/>
      <w:numFmt w:val="bullet"/>
      <w:lvlText w:val="o"/>
      <w:lvlJc w:val="left"/>
      <w:pPr>
        <w:ind w:left="1440" w:hanging="360"/>
      </w:pPr>
      <w:rPr>
        <w:rFonts w:ascii="Courier New" w:hAnsi="Courier New" w:cs="Courier New" w:hint="default"/>
      </w:rPr>
    </w:lvl>
    <w:lvl w:ilvl="2" w:tplc="22849FBA">
      <w:start w:val="1"/>
      <w:numFmt w:val="bullet"/>
      <w:lvlText w:val=""/>
      <w:lvlJc w:val="left"/>
      <w:pPr>
        <w:ind w:left="2160" w:hanging="360"/>
      </w:pPr>
      <w:rPr>
        <w:rFonts w:ascii="Wingdings" w:hAnsi="Wingdings" w:hint="default"/>
      </w:rPr>
    </w:lvl>
    <w:lvl w:ilvl="3" w:tplc="2B7ED13C">
      <w:start w:val="1"/>
      <w:numFmt w:val="bullet"/>
      <w:lvlText w:val=""/>
      <w:lvlJc w:val="left"/>
      <w:pPr>
        <w:ind w:left="2880" w:hanging="360"/>
      </w:pPr>
      <w:rPr>
        <w:rFonts w:ascii="Symbol" w:hAnsi="Symbol" w:hint="default"/>
      </w:rPr>
    </w:lvl>
    <w:lvl w:ilvl="4" w:tplc="A6A69BB4">
      <w:start w:val="1"/>
      <w:numFmt w:val="bullet"/>
      <w:lvlText w:val="o"/>
      <w:lvlJc w:val="left"/>
      <w:pPr>
        <w:ind w:left="3600" w:hanging="360"/>
      </w:pPr>
      <w:rPr>
        <w:rFonts w:ascii="Courier New" w:hAnsi="Courier New" w:cs="Courier New" w:hint="default"/>
      </w:rPr>
    </w:lvl>
    <w:lvl w:ilvl="5" w:tplc="D144C93E">
      <w:start w:val="1"/>
      <w:numFmt w:val="bullet"/>
      <w:lvlText w:val=""/>
      <w:lvlJc w:val="left"/>
      <w:pPr>
        <w:ind w:left="4320" w:hanging="360"/>
      </w:pPr>
      <w:rPr>
        <w:rFonts w:ascii="Wingdings" w:hAnsi="Wingdings" w:hint="default"/>
      </w:rPr>
    </w:lvl>
    <w:lvl w:ilvl="6" w:tplc="FC9234F0">
      <w:start w:val="1"/>
      <w:numFmt w:val="bullet"/>
      <w:lvlText w:val=""/>
      <w:lvlJc w:val="left"/>
      <w:pPr>
        <w:ind w:left="5040" w:hanging="360"/>
      </w:pPr>
      <w:rPr>
        <w:rFonts w:ascii="Symbol" w:hAnsi="Symbol" w:hint="default"/>
      </w:rPr>
    </w:lvl>
    <w:lvl w:ilvl="7" w:tplc="28A47346">
      <w:start w:val="1"/>
      <w:numFmt w:val="bullet"/>
      <w:lvlText w:val="o"/>
      <w:lvlJc w:val="left"/>
      <w:pPr>
        <w:ind w:left="5760" w:hanging="360"/>
      </w:pPr>
      <w:rPr>
        <w:rFonts w:ascii="Courier New" w:hAnsi="Courier New" w:cs="Courier New" w:hint="default"/>
      </w:rPr>
    </w:lvl>
    <w:lvl w:ilvl="8" w:tplc="BC48975A">
      <w:start w:val="1"/>
      <w:numFmt w:val="bullet"/>
      <w:lvlText w:val=""/>
      <w:lvlJc w:val="left"/>
      <w:pPr>
        <w:ind w:left="6480" w:hanging="360"/>
      </w:pPr>
      <w:rPr>
        <w:rFonts w:ascii="Wingdings" w:hAnsi="Wingdings" w:hint="default"/>
      </w:rPr>
    </w:lvl>
  </w:abstractNum>
  <w:abstractNum w:abstractNumId="7" w15:restartNumberingAfterBreak="0">
    <w:nsid w:val="12102759"/>
    <w:multiLevelType w:val="hybridMultilevel"/>
    <w:tmpl w:val="5A82BB3C"/>
    <w:lvl w:ilvl="0" w:tplc="6ABE854E">
      <w:start w:val="1"/>
      <w:numFmt w:val="bullet"/>
      <w:lvlText w:val=""/>
      <w:lvlJc w:val="left"/>
      <w:pPr>
        <w:ind w:left="720" w:hanging="360"/>
      </w:pPr>
      <w:rPr>
        <w:rFonts w:ascii="Symbol" w:hAnsi="Symbol" w:hint="default"/>
      </w:rPr>
    </w:lvl>
    <w:lvl w:ilvl="1" w:tplc="8B26AA6C">
      <w:start w:val="1"/>
      <w:numFmt w:val="bullet"/>
      <w:lvlText w:val="o"/>
      <w:lvlJc w:val="left"/>
      <w:pPr>
        <w:ind w:left="1440" w:hanging="360"/>
      </w:pPr>
      <w:rPr>
        <w:rFonts w:ascii="Courier New" w:hAnsi="Courier New" w:cs="Courier New" w:hint="default"/>
      </w:rPr>
    </w:lvl>
    <w:lvl w:ilvl="2" w:tplc="94FA9E8E">
      <w:start w:val="1"/>
      <w:numFmt w:val="bullet"/>
      <w:lvlText w:val=""/>
      <w:lvlJc w:val="left"/>
      <w:pPr>
        <w:ind w:left="2160" w:hanging="360"/>
      </w:pPr>
      <w:rPr>
        <w:rFonts w:ascii="Wingdings" w:hAnsi="Wingdings" w:hint="default"/>
      </w:rPr>
    </w:lvl>
    <w:lvl w:ilvl="3" w:tplc="378A00D4">
      <w:start w:val="1"/>
      <w:numFmt w:val="bullet"/>
      <w:lvlText w:val=""/>
      <w:lvlJc w:val="left"/>
      <w:pPr>
        <w:ind w:left="2880" w:hanging="360"/>
      </w:pPr>
      <w:rPr>
        <w:rFonts w:ascii="Symbol" w:hAnsi="Symbol" w:hint="default"/>
      </w:rPr>
    </w:lvl>
    <w:lvl w:ilvl="4" w:tplc="2B04A882">
      <w:start w:val="1"/>
      <w:numFmt w:val="bullet"/>
      <w:lvlText w:val="o"/>
      <w:lvlJc w:val="left"/>
      <w:pPr>
        <w:ind w:left="3600" w:hanging="360"/>
      </w:pPr>
      <w:rPr>
        <w:rFonts w:ascii="Courier New" w:hAnsi="Courier New" w:cs="Courier New" w:hint="default"/>
      </w:rPr>
    </w:lvl>
    <w:lvl w:ilvl="5" w:tplc="FB0EF0F0">
      <w:start w:val="1"/>
      <w:numFmt w:val="bullet"/>
      <w:lvlText w:val=""/>
      <w:lvlJc w:val="left"/>
      <w:pPr>
        <w:ind w:left="4320" w:hanging="360"/>
      </w:pPr>
      <w:rPr>
        <w:rFonts w:ascii="Wingdings" w:hAnsi="Wingdings" w:hint="default"/>
      </w:rPr>
    </w:lvl>
    <w:lvl w:ilvl="6" w:tplc="F0987A74">
      <w:start w:val="1"/>
      <w:numFmt w:val="bullet"/>
      <w:lvlText w:val=""/>
      <w:lvlJc w:val="left"/>
      <w:pPr>
        <w:ind w:left="5040" w:hanging="360"/>
      </w:pPr>
      <w:rPr>
        <w:rFonts w:ascii="Symbol" w:hAnsi="Symbol" w:hint="default"/>
      </w:rPr>
    </w:lvl>
    <w:lvl w:ilvl="7" w:tplc="49141892">
      <w:start w:val="1"/>
      <w:numFmt w:val="bullet"/>
      <w:lvlText w:val="o"/>
      <w:lvlJc w:val="left"/>
      <w:pPr>
        <w:ind w:left="5760" w:hanging="360"/>
      </w:pPr>
      <w:rPr>
        <w:rFonts w:ascii="Courier New" w:hAnsi="Courier New" w:cs="Courier New" w:hint="default"/>
      </w:rPr>
    </w:lvl>
    <w:lvl w:ilvl="8" w:tplc="FFF856A6">
      <w:start w:val="1"/>
      <w:numFmt w:val="bullet"/>
      <w:lvlText w:val=""/>
      <w:lvlJc w:val="left"/>
      <w:pPr>
        <w:ind w:left="6480" w:hanging="360"/>
      </w:pPr>
      <w:rPr>
        <w:rFonts w:ascii="Wingdings" w:hAnsi="Wingdings" w:hint="default"/>
      </w:rPr>
    </w:lvl>
  </w:abstractNum>
  <w:abstractNum w:abstractNumId="8" w15:restartNumberingAfterBreak="0">
    <w:nsid w:val="1D546038"/>
    <w:multiLevelType w:val="hybridMultilevel"/>
    <w:tmpl w:val="183AE0EA"/>
    <w:lvl w:ilvl="0" w:tplc="025E1464">
      <w:start w:val="1"/>
      <w:numFmt w:val="bullet"/>
      <w:lvlText w:val="‒"/>
      <w:lvlJc w:val="left"/>
      <w:pPr>
        <w:ind w:left="720" w:hanging="360"/>
      </w:pPr>
      <w:rPr>
        <w:rFonts w:ascii="Times New Roman" w:hAnsi="Times New Roman" w:cs="Times New Roman" w:hint="default"/>
      </w:rPr>
    </w:lvl>
    <w:lvl w:ilvl="1" w:tplc="BED22250">
      <w:start w:val="1"/>
      <w:numFmt w:val="bullet"/>
      <w:lvlText w:val="o"/>
      <w:lvlJc w:val="left"/>
      <w:pPr>
        <w:ind w:left="1440" w:hanging="360"/>
      </w:pPr>
      <w:rPr>
        <w:rFonts w:ascii="Courier New" w:hAnsi="Courier New" w:cs="Courier New" w:hint="default"/>
      </w:rPr>
    </w:lvl>
    <w:lvl w:ilvl="2" w:tplc="9F60A996">
      <w:start w:val="1"/>
      <w:numFmt w:val="bullet"/>
      <w:lvlText w:val=""/>
      <w:lvlJc w:val="left"/>
      <w:pPr>
        <w:ind w:left="2160" w:hanging="360"/>
      </w:pPr>
      <w:rPr>
        <w:rFonts w:ascii="Wingdings" w:hAnsi="Wingdings" w:hint="default"/>
      </w:rPr>
    </w:lvl>
    <w:lvl w:ilvl="3" w:tplc="5E3C7BC0">
      <w:start w:val="1"/>
      <w:numFmt w:val="bullet"/>
      <w:lvlText w:val=""/>
      <w:lvlJc w:val="left"/>
      <w:pPr>
        <w:ind w:left="2880" w:hanging="360"/>
      </w:pPr>
      <w:rPr>
        <w:rFonts w:ascii="Symbol" w:hAnsi="Symbol" w:hint="default"/>
      </w:rPr>
    </w:lvl>
    <w:lvl w:ilvl="4" w:tplc="DE642284">
      <w:start w:val="1"/>
      <w:numFmt w:val="bullet"/>
      <w:lvlText w:val="o"/>
      <w:lvlJc w:val="left"/>
      <w:pPr>
        <w:ind w:left="3600" w:hanging="360"/>
      </w:pPr>
      <w:rPr>
        <w:rFonts w:ascii="Courier New" w:hAnsi="Courier New" w:cs="Courier New" w:hint="default"/>
      </w:rPr>
    </w:lvl>
    <w:lvl w:ilvl="5" w:tplc="790C57EA">
      <w:start w:val="1"/>
      <w:numFmt w:val="bullet"/>
      <w:lvlText w:val=""/>
      <w:lvlJc w:val="left"/>
      <w:pPr>
        <w:ind w:left="4320" w:hanging="360"/>
      </w:pPr>
      <w:rPr>
        <w:rFonts w:ascii="Wingdings" w:hAnsi="Wingdings" w:hint="default"/>
      </w:rPr>
    </w:lvl>
    <w:lvl w:ilvl="6" w:tplc="33CC89AC">
      <w:start w:val="1"/>
      <w:numFmt w:val="bullet"/>
      <w:lvlText w:val=""/>
      <w:lvlJc w:val="left"/>
      <w:pPr>
        <w:ind w:left="5040" w:hanging="360"/>
      </w:pPr>
      <w:rPr>
        <w:rFonts w:ascii="Symbol" w:hAnsi="Symbol" w:hint="default"/>
      </w:rPr>
    </w:lvl>
    <w:lvl w:ilvl="7" w:tplc="EB104266">
      <w:start w:val="1"/>
      <w:numFmt w:val="bullet"/>
      <w:lvlText w:val="o"/>
      <w:lvlJc w:val="left"/>
      <w:pPr>
        <w:ind w:left="5760" w:hanging="360"/>
      </w:pPr>
      <w:rPr>
        <w:rFonts w:ascii="Courier New" w:hAnsi="Courier New" w:cs="Courier New" w:hint="default"/>
      </w:rPr>
    </w:lvl>
    <w:lvl w:ilvl="8" w:tplc="AE848EA4">
      <w:start w:val="1"/>
      <w:numFmt w:val="bullet"/>
      <w:lvlText w:val=""/>
      <w:lvlJc w:val="left"/>
      <w:pPr>
        <w:ind w:left="6480" w:hanging="360"/>
      </w:pPr>
      <w:rPr>
        <w:rFonts w:ascii="Wingdings" w:hAnsi="Wingdings" w:hint="default"/>
      </w:rPr>
    </w:lvl>
  </w:abstractNum>
  <w:abstractNum w:abstractNumId="9" w15:restartNumberingAfterBreak="0">
    <w:nsid w:val="1F082418"/>
    <w:multiLevelType w:val="hybridMultilevel"/>
    <w:tmpl w:val="B7F60F28"/>
    <w:lvl w:ilvl="0" w:tplc="B488501C">
      <w:start w:val="1"/>
      <w:numFmt w:val="bullet"/>
      <w:lvlText w:val="‒"/>
      <w:lvlJc w:val="left"/>
      <w:pPr>
        <w:ind w:left="1440" w:hanging="360"/>
      </w:pPr>
      <w:rPr>
        <w:rFonts w:ascii="Times New Roman" w:hAnsi="Times New Roman" w:cs="Times New Roman" w:hint="default"/>
      </w:rPr>
    </w:lvl>
    <w:lvl w:ilvl="1" w:tplc="A5A400CC">
      <w:start w:val="1"/>
      <w:numFmt w:val="bullet"/>
      <w:lvlText w:val="o"/>
      <w:lvlJc w:val="left"/>
      <w:pPr>
        <w:ind w:left="2160" w:hanging="360"/>
      </w:pPr>
      <w:rPr>
        <w:rFonts w:ascii="Courier New" w:hAnsi="Courier New" w:cs="Courier New" w:hint="default"/>
      </w:rPr>
    </w:lvl>
    <w:lvl w:ilvl="2" w:tplc="E940BA34">
      <w:start w:val="1"/>
      <w:numFmt w:val="bullet"/>
      <w:lvlText w:val=""/>
      <w:lvlJc w:val="left"/>
      <w:pPr>
        <w:ind w:left="2880" w:hanging="360"/>
      </w:pPr>
      <w:rPr>
        <w:rFonts w:ascii="Wingdings" w:hAnsi="Wingdings" w:hint="default"/>
      </w:rPr>
    </w:lvl>
    <w:lvl w:ilvl="3" w:tplc="CD78F760">
      <w:start w:val="1"/>
      <w:numFmt w:val="bullet"/>
      <w:lvlText w:val=""/>
      <w:lvlJc w:val="left"/>
      <w:pPr>
        <w:ind w:left="3600" w:hanging="360"/>
      </w:pPr>
      <w:rPr>
        <w:rFonts w:ascii="Symbol" w:hAnsi="Symbol" w:hint="default"/>
      </w:rPr>
    </w:lvl>
    <w:lvl w:ilvl="4" w:tplc="CBDEB814">
      <w:start w:val="1"/>
      <w:numFmt w:val="bullet"/>
      <w:lvlText w:val="o"/>
      <w:lvlJc w:val="left"/>
      <w:pPr>
        <w:ind w:left="4320" w:hanging="360"/>
      </w:pPr>
      <w:rPr>
        <w:rFonts w:ascii="Courier New" w:hAnsi="Courier New" w:cs="Courier New" w:hint="default"/>
      </w:rPr>
    </w:lvl>
    <w:lvl w:ilvl="5" w:tplc="655E6022">
      <w:start w:val="1"/>
      <w:numFmt w:val="bullet"/>
      <w:lvlText w:val=""/>
      <w:lvlJc w:val="left"/>
      <w:pPr>
        <w:ind w:left="5040" w:hanging="360"/>
      </w:pPr>
      <w:rPr>
        <w:rFonts w:ascii="Wingdings" w:hAnsi="Wingdings" w:hint="default"/>
      </w:rPr>
    </w:lvl>
    <w:lvl w:ilvl="6" w:tplc="4D4E18AC">
      <w:start w:val="1"/>
      <w:numFmt w:val="bullet"/>
      <w:lvlText w:val=""/>
      <w:lvlJc w:val="left"/>
      <w:pPr>
        <w:ind w:left="5760" w:hanging="360"/>
      </w:pPr>
      <w:rPr>
        <w:rFonts w:ascii="Symbol" w:hAnsi="Symbol" w:hint="default"/>
      </w:rPr>
    </w:lvl>
    <w:lvl w:ilvl="7" w:tplc="EDB83CEC">
      <w:start w:val="1"/>
      <w:numFmt w:val="bullet"/>
      <w:lvlText w:val="o"/>
      <w:lvlJc w:val="left"/>
      <w:pPr>
        <w:ind w:left="6480" w:hanging="360"/>
      </w:pPr>
      <w:rPr>
        <w:rFonts w:ascii="Courier New" w:hAnsi="Courier New" w:cs="Courier New" w:hint="default"/>
      </w:rPr>
    </w:lvl>
    <w:lvl w:ilvl="8" w:tplc="853CC2C0">
      <w:start w:val="1"/>
      <w:numFmt w:val="bullet"/>
      <w:lvlText w:val=""/>
      <w:lvlJc w:val="left"/>
      <w:pPr>
        <w:ind w:left="7200" w:hanging="360"/>
      </w:pPr>
      <w:rPr>
        <w:rFonts w:ascii="Wingdings" w:hAnsi="Wingdings" w:hint="default"/>
      </w:rPr>
    </w:lvl>
  </w:abstractNum>
  <w:abstractNum w:abstractNumId="10" w15:restartNumberingAfterBreak="0">
    <w:nsid w:val="2256691D"/>
    <w:multiLevelType w:val="multilevel"/>
    <w:tmpl w:val="F74CE748"/>
    <w:lvl w:ilvl="0">
      <w:start w:val="1"/>
      <w:numFmt w:val="decimal"/>
      <w:lvlText w:val="%1."/>
      <w:lvlJc w:val="left"/>
      <w:pPr>
        <w:ind w:left="720" w:hanging="360"/>
      </w:pPr>
    </w:lvl>
    <w:lvl w:ilvl="1">
      <w:start w:val="1"/>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A779C7"/>
    <w:multiLevelType w:val="hybridMultilevel"/>
    <w:tmpl w:val="1924E8EA"/>
    <w:lvl w:ilvl="0" w:tplc="08200D36">
      <w:start w:val="1"/>
      <w:numFmt w:val="bullet"/>
      <w:lvlText w:val="‒"/>
      <w:lvlJc w:val="left"/>
      <w:pPr>
        <w:tabs>
          <w:tab w:val="num" w:pos="720"/>
        </w:tabs>
        <w:ind w:left="720" w:hanging="360"/>
      </w:pPr>
      <w:rPr>
        <w:rFonts w:ascii="Times New Roman" w:hAnsi="Times New Roman" w:cs="Times New Roman" w:hint="default"/>
        <w:sz w:val="20"/>
      </w:rPr>
    </w:lvl>
    <w:lvl w:ilvl="1" w:tplc="2EC6D0E0">
      <w:start w:val="1"/>
      <w:numFmt w:val="bullet"/>
      <w:lvlText w:val=""/>
      <w:lvlJc w:val="left"/>
      <w:pPr>
        <w:tabs>
          <w:tab w:val="num" w:pos="1440"/>
        </w:tabs>
        <w:ind w:left="1440" w:hanging="360"/>
      </w:pPr>
      <w:rPr>
        <w:rFonts w:ascii="Symbol" w:hAnsi="Symbol" w:hint="default"/>
        <w:sz w:val="20"/>
      </w:rPr>
    </w:lvl>
    <w:lvl w:ilvl="2" w:tplc="B9C0955C">
      <w:start w:val="1"/>
      <w:numFmt w:val="bullet"/>
      <w:lvlText w:val=""/>
      <w:lvlJc w:val="left"/>
      <w:pPr>
        <w:tabs>
          <w:tab w:val="num" w:pos="2160"/>
        </w:tabs>
        <w:ind w:left="2160" w:hanging="360"/>
      </w:pPr>
      <w:rPr>
        <w:rFonts w:ascii="Symbol" w:hAnsi="Symbol" w:hint="default"/>
        <w:sz w:val="20"/>
      </w:rPr>
    </w:lvl>
    <w:lvl w:ilvl="3" w:tplc="68005094">
      <w:start w:val="1"/>
      <w:numFmt w:val="bullet"/>
      <w:lvlText w:val=""/>
      <w:lvlJc w:val="left"/>
      <w:pPr>
        <w:tabs>
          <w:tab w:val="num" w:pos="2880"/>
        </w:tabs>
        <w:ind w:left="2880" w:hanging="360"/>
      </w:pPr>
      <w:rPr>
        <w:rFonts w:ascii="Symbol" w:hAnsi="Symbol" w:hint="default"/>
        <w:sz w:val="20"/>
      </w:rPr>
    </w:lvl>
    <w:lvl w:ilvl="4" w:tplc="D3DC17D6">
      <w:start w:val="1"/>
      <w:numFmt w:val="bullet"/>
      <w:lvlText w:val=""/>
      <w:lvlJc w:val="left"/>
      <w:pPr>
        <w:tabs>
          <w:tab w:val="num" w:pos="3600"/>
        </w:tabs>
        <w:ind w:left="3600" w:hanging="360"/>
      </w:pPr>
      <w:rPr>
        <w:rFonts w:ascii="Symbol" w:hAnsi="Symbol" w:hint="default"/>
        <w:sz w:val="20"/>
      </w:rPr>
    </w:lvl>
    <w:lvl w:ilvl="5" w:tplc="B0AE8CE6">
      <w:start w:val="1"/>
      <w:numFmt w:val="bullet"/>
      <w:lvlText w:val=""/>
      <w:lvlJc w:val="left"/>
      <w:pPr>
        <w:tabs>
          <w:tab w:val="num" w:pos="4320"/>
        </w:tabs>
        <w:ind w:left="4320" w:hanging="360"/>
      </w:pPr>
      <w:rPr>
        <w:rFonts w:ascii="Symbol" w:hAnsi="Symbol" w:hint="default"/>
        <w:sz w:val="20"/>
      </w:rPr>
    </w:lvl>
    <w:lvl w:ilvl="6" w:tplc="DF8EF442">
      <w:start w:val="1"/>
      <w:numFmt w:val="bullet"/>
      <w:lvlText w:val=""/>
      <w:lvlJc w:val="left"/>
      <w:pPr>
        <w:tabs>
          <w:tab w:val="num" w:pos="5040"/>
        </w:tabs>
        <w:ind w:left="5040" w:hanging="360"/>
      </w:pPr>
      <w:rPr>
        <w:rFonts w:ascii="Symbol" w:hAnsi="Symbol" w:hint="default"/>
        <w:sz w:val="20"/>
      </w:rPr>
    </w:lvl>
    <w:lvl w:ilvl="7" w:tplc="367C7CC6">
      <w:start w:val="1"/>
      <w:numFmt w:val="bullet"/>
      <w:lvlText w:val=""/>
      <w:lvlJc w:val="left"/>
      <w:pPr>
        <w:tabs>
          <w:tab w:val="num" w:pos="5760"/>
        </w:tabs>
        <w:ind w:left="5760" w:hanging="360"/>
      </w:pPr>
      <w:rPr>
        <w:rFonts w:ascii="Symbol" w:hAnsi="Symbol" w:hint="default"/>
        <w:sz w:val="20"/>
      </w:rPr>
    </w:lvl>
    <w:lvl w:ilvl="8" w:tplc="1E8089AE">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1676B"/>
    <w:multiLevelType w:val="multilevel"/>
    <w:tmpl w:val="5902376C"/>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2F1E71"/>
    <w:multiLevelType w:val="hybridMultilevel"/>
    <w:tmpl w:val="3F144314"/>
    <w:lvl w:ilvl="0" w:tplc="AC326A38">
      <w:start w:val="1"/>
      <w:numFmt w:val="bullet"/>
      <w:lvlText w:val=""/>
      <w:lvlJc w:val="left"/>
      <w:pPr>
        <w:ind w:left="720" w:hanging="360"/>
      </w:pPr>
      <w:rPr>
        <w:rFonts w:ascii="Symbol" w:hAnsi="Symbol" w:hint="default"/>
      </w:rPr>
    </w:lvl>
    <w:lvl w:ilvl="1" w:tplc="4ACCE4A6">
      <w:start w:val="1"/>
      <w:numFmt w:val="bullet"/>
      <w:lvlText w:val="o"/>
      <w:lvlJc w:val="left"/>
      <w:pPr>
        <w:ind w:left="1440" w:hanging="360"/>
      </w:pPr>
      <w:rPr>
        <w:rFonts w:ascii="Courier New" w:hAnsi="Courier New" w:cs="Courier New" w:hint="default"/>
      </w:rPr>
    </w:lvl>
    <w:lvl w:ilvl="2" w:tplc="6E342356">
      <w:start w:val="1"/>
      <w:numFmt w:val="bullet"/>
      <w:lvlText w:val=""/>
      <w:lvlJc w:val="left"/>
      <w:pPr>
        <w:ind w:left="2160" w:hanging="360"/>
      </w:pPr>
      <w:rPr>
        <w:rFonts w:ascii="Wingdings" w:hAnsi="Wingdings" w:hint="default"/>
      </w:rPr>
    </w:lvl>
    <w:lvl w:ilvl="3" w:tplc="FC6A3438">
      <w:start w:val="1"/>
      <w:numFmt w:val="bullet"/>
      <w:lvlText w:val=""/>
      <w:lvlJc w:val="left"/>
      <w:pPr>
        <w:ind w:left="2880" w:hanging="360"/>
      </w:pPr>
      <w:rPr>
        <w:rFonts w:ascii="Symbol" w:hAnsi="Symbol" w:hint="default"/>
      </w:rPr>
    </w:lvl>
    <w:lvl w:ilvl="4" w:tplc="B1AA46E4">
      <w:start w:val="1"/>
      <w:numFmt w:val="bullet"/>
      <w:lvlText w:val="o"/>
      <w:lvlJc w:val="left"/>
      <w:pPr>
        <w:ind w:left="3600" w:hanging="360"/>
      </w:pPr>
      <w:rPr>
        <w:rFonts w:ascii="Courier New" w:hAnsi="Courier New" w:cs="Courier New" w:hint="default"/>
      </w:rPr>
    </w:lvl>
    <w:lvl w:ilvl="5" w:tplc="FAD0CAB6">
      <w:start w:val="1"/>
      <w:numFmt w:val="bullet"/>
      <w:lvlText w:val=""/>
      <w:lvlJc w:val="left"/>
      <w:pPr>
        <w:ind w:left="4320" w:hanging="360"/>
      </w:pPr>
      <w:rPr>
        <w:rFonts w:ascii="Wingdings" w:hAnsi="Wingdings" w:hint="default"/>
      </w:rPr>
    </w:lvl>
    <w:lvl w:ilvl="6" w:tplc="41E42C2C">
      <w:start w:val="1"/>
      <w:numFmt w:val="bullet"/>
      <w:lvlText w:val=""/>
      <w:lvlJc w:val="left"/>
      <w:pPr>
        <w:ind w:left="5040" w:hanging="360"/>
      </w:pPr>
      <w:rPr>
        <w:rFonts w:ascii="Symbol" w:hAnsi="Symbol" w:hint="default"/>
      </w:rPr>
    </w:lvl>
    <w:lvl w:ilvl="7" w:tplc="09541D0A">
      <w:start w:val="1"/>
      <w:numFmt w:val="bullet"/>
      <w:lvlText w:val="o"/>
      <w:lvlJc w:val="left"/>
      <w:pPr>
        <w:ind w:left="5760" w:hanging="360"/>
      </w:pPr>
      <w:rPr>
        <w:rFonts w:ascii="Courier New" w:hAnsi="Courier New" w:cs="Courier New" w:hint="default"/>
      </w:rPr>
    </w:lvl>
    <w:lvl w:ilvl="8" w:tplc="726C15E8">
      <w:start w:val="1"/>
      <w:numFmt w:val="bullet"/>
      <w:lvlText w:val=""/>
      <w:lvlJc w:val="left"/>
      <w:pPr>
        <w:ind w:left="6480" w:hanging="360"/>
      </w:pPr>
      <w:rPr>
        <w:rFonts w:ascii="Wingdings" w:hAnsi="Wingdings" w:hint="default"/>
      </w:rPr>
    </w:lvl>
  </w:abstractNum>
  <w:abstractNum w:abstractNumId="14" w15:restartNumberingAfterBreak="0">
    <w:nsid w:val="34D86F64"/>
    <w:multiLevelType w:val="hybridMultilevel"/>
    <w:tmpl w:val="2ADA6FD2"/>
    <w:lvl w:ilvl="0" w:tplc="3E9C4BB0">
      <w:start w:val="1"/>
      <w:numFmt w:val="bullet"/>
      <w:lvlText w:val="‒"/>
      <w:lvlJc w:val="left"/>
      <w:pPr>
        <w:ind w:left="1004" w:hanging="360"/>
      </w:pPr>
      <w:rPr>
        <w:rFonts w:ascii="Times New Roman" w:hAnsi="Times New Roman" w:cs="Times New Roman" w:hint="default"/>
      </w:rPr>
    </w:lvl>
    <w:lvl w:ilvl="1" w:tplc="111E27C4">
      <w:start w:val="1"/>
      <w:numFmt w:val="bullet"/>
      <w:lvlText w:val="o"/>
      <w:lvlJc w:val="left"/>
      <w:pPr>
        <w:ind w:left="1724" w:hanging="360"/>
      </w:pPr>
      <w:rPr>
        <w:rFonts w:ascii="Courier New" w:hAnsi="Courier New" w:cs="Courier New" w:hint="default"/>
      </w:rPr>
    </w:lvl>
    <w:lvl w:ilvl="2" w:tplc="0E204F46">
      <w:start w:val="1"/>
      <w:numFmt w:val="bullet"/>
      <w:lvlText w:val=""/>
      <w:lvlJc w:val="left"/>
      <w:pPr>
        <w:ind w:left="2444" w:hanging="360"/>
      </w:pPr>
      <w:rPr>
        <w:rFonts w:ascii="Wingdings" w:hAnsi="Wingdings" w:hint="default"/>
      </w:rPr>
    </w:lvl>
    <w:lvl w:ilvl="3" w:tplc="814CBE5C">
      <w:start w:val="1"/>
      <w:numFmt w:val="bullet"/>
      <w:lvlText w:val=""/>
      <w:lvlJc w:val="left"/>
      <w:pPr>
        <w:ind w:left="3164" w:hanging="360"/>
      </w:pPr>
      <w:rPr>
        <w:rFonts w:ascii="Symbol" w:hAnsi="Symbol" w:hint="default"/>
      </w:rPr>
    </w:lvl>
    <w:lvl w:ilvl="4" w:tplc="5B24FD50">
      <w:start w:val="1"/>
      <w:numFmt w:val="bullet"/>
      <w:lvlText w:val="o"/>
      <w:lvlJc w:val="left"/>
      <w:pPr>
        <w:ind w:left="3884" w:hanging="360"/>
      </w:pPr>
      <w:rPr>
        <w:rFonts w:ascii="Courier New" w:hAnsi="Courier New" w:cs="Courier New" w:hint="default"/>
      </w:rPr>
    </w:lvl>
    <w:lvl w:ilvl="5" w:tplc="9D6EEC10">
      <w:start w:val="1"/>
      <w:numFmt w:val="bullet"/>
      <w:lvlText w:val=""/>
      <w:lvlJc w:val="left"/>
      <w:pPr>
        <w:ind w:left="4604" w:hanging="360"/>
      </w:pPr>
      <w:rPr>
        <w:rFonts w:ascii="Wingdings" w:hAnsi="Wingdings" w:hint="default"/>
      </w:rPr>
    </w:lvl>
    <w:lvl w:ilvl="6" w:tplc="A9C46040">
      <w:start w:val="1"/>
      <w:numFmt w:val="bullet"/>
      <w:lvlText w:val=""/>
      <w:lvlJc w:val="left"/>
      <w:pPr>
        <w:ind w:left="5324" w:hanging="360"/>
      </w:pPr>
      <w:rPr>
        <w:rFonts w:ascii="Symbol" w:hAnsi="Symbol" w:hint="default"/>
      </w:rPr>
    </w:lvl>
    <w:lvl w:ilvl="7" w:tplc="E272D156">
      <w:start w:val="1"/>
      <w:numFmt w:val="bullet"/>
      <w:lvlText w:val="o"/>
      <w:lvlJc w:val="left"/>
      <w:pPr>
        <w:ind w:left="6044" w:hanging="360"/>
      </w:pPr>
      <w:rPr>
        <w:rFonts w:ascii="Courier New" w:hAnsi="Courier New" w:cs="Courier New" w:hint="default"/>
      </w:rPr>
    </w:lvl>
    <w:lvl w:ilvl="8" w:tplc="7570C508">
      <w:start w:val="1"/>
      <w:numFmt w:val="bullet"/>
      <w:lvlText w:val=""/>
      <w:lvlJc w:val="left"/>
      <w:pPr>
        <w:ind w:left="6764" w:hanging="360"/>
      </w:pPr>
      <w:rPr>
        <w:rFonts w:ascii="Wingdings" w:hAnsi="Wingdings" w:hint="default"/>
      </w:rPr>
    </w:lvl>
  </w:abstractNum>
  <w:abstractNum w:abstractNumId="15" w15:restartNumberingAfterBreak="0">
    <w:nsid w:val="38A95C82"/>
    <w:multiLevelType w:val="hybridMultilevel"/>
    <w:tmpl w:val="5576EC08"/>
    <w:lvl w:ilvl="0" w:tplc="9FAE4068">
      <w:start w:val="1"/>
      <w:numFmt w:val="decimal"/>
      <w:lvlText w:val="%1."/>
      <w:lvlJc w:val="left"/>
      <w:pPr>
        <w:ind w:left="720" w:hanging="360"/>
      </w:pPr>
    </w:lvl>
    <w:lvl w:ilvl="1" w:tplc="4E12735A">
      <w:start w:val="1"/>
      <w:numFmt w:val="lowerLetter"/>
      <w:lvlText w:val="%2."/>
      <w:lvlJc w:val="left"/>
      <w:pPr>
        <w:ind w:left="1440" w:hanging="360"/>
      </w:pPr>
    </w:lvl>
    <w:lvl w:ilvl="2" w:tplc="C05ABE60">
      <w:start w:val="1"/>
      <w:numFmt w:val="lowerRoman"/>
      <w:lvlText w:val="%3."/>
      <w:lvlJc w:val="right"/>
      <w:pPr>
        <w:ind w:left="2160" w:hanging="180"/>
      </w:pPr>
    </w:lvl>
    <w:lvl w:ilvl="3" w:tplc="048CA8BC">
      <w:start w:val="1"/>
      <w:numFmt w:val="decimal"/>
      <w:lvlText w:val="%4."/>
      <w:lvlJc w:val="left"/>
      <w:pPr>
        <w:ind w:left="2880" w:hanging="360"/>
      </w:pPr>
    </w:lvl>
    <w:lvl w:ilvl="4" w:tplc="DC88DAEE">
      <w:start w:val="1"/>
      <w:numFmt w:val="lowerLetter"/>
      <w:lvlText w:val="%5."/>
      <w:lvlJc w:val="left"/>
      <w:pPr>
        <w:ind w:left="3600" w:hanging="360"/>
      </w:pPr>
    </w:lvl>
    <w:lvl w:ilvl="5" w:tplc="62C47F98">
      <w:start w:val="1"/>
      <w:numFmt w:val="lowerRoman"/>
      <w:lvlText w:val="%6."/>
      <w:lvlJc w:val="right"/>
      <w:pPr>
        <w:ind w:left="4320" w:hanging="180"/>
      </w:pPr>
    </w:lvl>
    <w:lvl w:ilvl="6" w:tplc="590460AA">
      <w:start w:val="1"/>
      <w:numFmt w:val="decimal"/>
      <w:lvlText w:val="%7."/>
      <w:lvlJc w:val="left"/>
      <w:pPr>
        <w:ind w:left="5040" w:hanging="360"/>
      </w:pPr>
    </w:lvl>
    <w:lvl w:ilvl="7" w:tplc="D01C73BE">
      <w:start w:val="1"/>
      <w:numFmt w:val="lowerLetter"/>
      <w:lvlText w:val="%8."/>
      <w:lvlJc w:val="left"/>
      <w:pPr>
        <w:ind w:left="5760" w:hanging="360"/>
      </w:pPr>
    </w:lvl>
    <w:lvl w:ilvl="8" w:tplc="CC6A8486">
      <w:start w:val="1"/>
      <w:numFmt w:val="lowerRoman"/>
      <w:lvlText w:val="%9."/>
      <w:lvlJc w:val="right"/>
      <w:pPr>
        <w:ind w:left="6480" w:hanging="180"/>
      </w:pPr>
    </w:lvl>
  </w:abstractNum>
  <w:abstractNum w:abstractNumId="16" w15:restartNumberingAfterBreak="0">
    <w:nsid w:val="3B432F91"/>
    <w:multiLevelType w:val="hybridMultilevel"/>
    <w:tmpl w:val="261C7FD8"/>
    <w:lvl w:ilvl="0" w:tplc="ED14BE76">
      <w:start w:val="1"/>
      <w:numFmt w:val="bullet"/>
      <w:lvlText w:val=""/>
      <w:lvlJc w:val="left"/>
      <w:pPr>
        <w:ind w:left="1480" w:hanging="360"/>
      </w:pPr>
      <w:rPr>
        <w:rFonts w:ascii="Symbol" w:hAnsi="Symbol" w:hint="default"/>
      </w:rPr>
    </w:lvl>
    <w:lvl w:ilvl="1" w:tplc="413864DE">
      <w:start w:val="1"/>
      <w:numFmt w:val="bullet"/>
      <w:lvlText w:val="o"/>
      <w:lvlJc w:val="left"/>
      <w:pPr>
        <w:ind w:left="2200" w:hanging="360"/>
      </w:pPr>
      <w:rPr>
        <w:rFonts w:ascii="Courier New" w:hAnsi="Courier New" w:cs="Courier New" w:hint="default"/>
      </w:rPr>
    </w:lvl>
    <w:lvl w:ilvl="2" w:tplc="FCFCE660">
      <w:start w:val="1"/>
      <w:numFmt w:val="bullet"/>
      <w:lvlText w:val=""/>
      <w:lvlJc w:val="left"/>
      <w:pPr>
        <w:ind w:left="2920" w:hanging="360"/>
      </w:pPr>
      <w:rPr>
        <w:rFonts w:ascii="Wingdings" w:hAnsi="Wingdings" w:hint="default"/>
      </w:rPr>
    </w:lvl>
    <w:lvl w:ilvl="3" w:tplc="ACF6FCD6">
      <w:start w:val="1"/>
      <w:numFmt w:val="bullet"/>
      <w:lvlText w:val=""/>
      <w:lvlJc w:val="left"/>
      <w:pPr>
        <w:ind w:left="3640" w:hanging="360"/>
      </w:pPr>
      <w:rPr>
        <w:rFonts w:ascii="Symbol" w:hAnsi="Symbol" w:hint="default"/>
      </w:rPr>
    </w:lvl>
    <w:lvl w:ilvl="4" w:tplc="607870E4">
      <w:start w:val="1"/>
      <w:numFmt w:val="bullet"/>
      <w:lvlText w:val="o"/>
      <w:lvlJc w:val="left"/>
      <w:pPr>
        <w:ind w:left="4360" w:hanging="360"/>
      </w:pPr>
      <w:rPr>
        <w:rFonts w:ascii="Courier New" w:hAnsi="Courier New" w:cs="Courier New" w:hint="default"/>
      </w:rPr>
    </w:lvl>
    <w:lvl w:ilvl="5" w:tplc="6B8C4EFA">
      <w:start w:val="1"/>
      <w:numFmt w:val="bullet"/>
      <w:lvlText w:val=""/>
      <w:lvlJc w:val="left"/>
      <w:pPr>
        <w:ind w:left="5080" w:hanging="360"/>
      </w:pPr>
      <w:rPr>
        <w:rFonts w:ascii="Wingdings" w:hAnsi="Wingdings" w:hint="default"/>
      </w:rPr>
    </w:lvl>
    <w:lvl w:ilvl="6" w:tplc="2952BADE">
      <w:start w:val="1"/>
      <w:numFmt w:val="bullet"/>
      <w:lvlText w:val=""/>
      <w:lvlJc w:val="left"/>
      <w:pPr>
        <w:ind w:left="5800" w:hanging="360"/>
      </w:pPr>
      <w:rPr>
        <w:rFonts w:ascii="Symbol" w:hAnsi="Symbol" w:hint="default"/>
      </w:rPr>
    </w:lvl>
    <w:lvl w:ilvl="7" w:tplc="6F767666">
      <w:start w:val="1"/>
      <w:numFmt w:val="bullet"/>
      <w:lvlText w:val="o"/>
      <w:lvlJc w:val="left"/>
      <w:pPr>
        <w:ind w:left="6520" w:hanging="360"/>
      </w:pPr>
      <w:rPr>
        <w:rFonts w:ascii="Courier New" w:hAnsi="Courier New" w:cs="Courier New" w:hint="default"/>
      </w:rPr>
    </w:lvl>
    <w:lvl w:ilvl="8" w:tplc="A0DCBA48">
      <w:start w:val="1"/>
      <w:numFmt w:val="bullet"/>
      <w:lvlText w:val=""/>
      <w:lvlJc w:val="left"/>
      <w:pPr>
        <w:ind w:left="7240" w:hanging="360"/>
      </w:pPr>
      <w:rPr>
        <w:rFonts w:ascii="Wingdings" w:hAnsi="Wingdings" w:hint="default"/>
      </w:rPr>
    </w:lvl>
  </w:abstractNum>
  <w:abstractNum w:abstractNumId="17" w15:restartNumberingAfterBreak="0">
    <w:nsid w:val="3BA85403"/>
    <w:multiLevelType w:val="hybridMultilevel"/>
    <w:tmpl w:val="974A5C1A"/>
    <w:lvl w:ilvl="0" w:tplc="B2C2713C">
      <w:start w:val="1"/>
      <w:numFmt w:val="bullet"/>
      <w:lvlText w:val="‒"/>
      <w:lvlJc w:val="left"/>
      <w:pPr>
        <w:ind w:left="720" w:hanging="360"/>
      </w:pPr>
      <w:rPr>
        <w:rFonts w:ascii="Times New Roman" w:hAnsi="Times New Roman" w:cs="Times New Roman" w:hint="default"/>
      </w:rPr>
    </w:lvl>
    <w:lvl w:ilvl="1" w:tplc="69D45832">
      <w:start w:val="1"/>
      <w:numFmt w:val="bullet"/>
      <w:lvlText w:val="o"/>
      <w:lvlJc w:val="left"/>
      <w:pPr>
        <w:ind w:left="1440" w:hanging="360"/>
      </w:pPr>
      <w:rPr>
        <w:rFonts w:ascii="Courier New" w:hAnsi="Courier New" w:cs="Courier New" w:hint="default"/>
      </w:rPr>
    </w:lvl>
    <w:lvl w:ilvl="2" w:tplc="EE60865C">
      <w:start w:val="1"/>
      <w:numFmt w:val="bullet"/>
      <w:lvlText w:val=""/>
      <w:lvlJc w:val="left"/>
      <w:pPr>
        <w:ind w:left="2160" w:hanging="360"/>
      </w:pPr>
      <w:rPr>
        <w:rFonts w:ascii="Wingdings" w:hAnsi="Wingdings" w:hint="default"/>
      </w:rPr>
    </w:lvl>
    <w:lvl w:ilvl="3" w:tplc="11A09AB6">
      <w:start w:val="1"/>
      <w:numFmt w:val="bullet"/>
      <w:lvlText w:val=""/>
      <w:lvlJc w:val="left"/>
      <w:pPr>
        <w:ind w:left="2880" w:hanging="360"/>
      </w:pPr>
      <w:rPr>
        <w:rFonts w:ascii="Symbol" w:hAnsi="Symbol" w:hint="default"/>
      </w:rPr>
    </w:lvl>
    <w:lvl w:ilvl="4" w:tplc="E5406FA8">
      <w:start w:val="1"/>
      <w:numFmt w:val="bullet"/>
      <w:lvlText w:val="o"/>
      <w:lvlJc w:val="left"/>
      <w:pPr>
        <w:ind w:left="3600" w:hanging="360"/>
      </w:pPr>
      <w:rPr>
        <w:rFonts w:ascii="Courier New" w:hAnsi="Courier New" w:cs="Courier New" w:hint="default"/>
      </w:rPr>
    </w:lvl>
    <w:lvl w:ilvl="5" w:tplc="06A2D670">
      <w:start w:val="1"/>
      <w:numFmt w:val="bullet"/>
      <w:lvlText w:val=""/>
      <w:lvlJc w:val="left"/>
      <w:pPr>
        <w:ind w:left="4320" w:hanging="360"/>
      </w:pPr>
      <w:rPr>
        <w:rFonts w:ascii="Wingdings" w:hAnsi="Wingdings" w:hint="default"/>
      </w:rPr>
    </w:lvl>
    <w:lvl w:ilvl="6" w:tplc="07E2D1BA">
      <w:start w:val="1"/>
      <w:numFmt w:val="bullet"/>
      <w:lvlText w:val=""/>
      <w:lvlJc w:val="left"/>
      <w:pPr>
        <w:ind w:left="5040" w:hanging="360"/>
      </w:pPr>
      <w:rPr>
        <w:rFonts w:ascii="Symbol" w:hAnsi="Symbol" w:hint="default"/>
      </w:rPr>
    </w:lvl>
    <w:lvl w:ilvl="7" w:tplc="53289848">
      <w:start w:val="1"/>
      <w:numFmt w:val="bullet"/>
      <w:lvlText w:val="o"/>
      <w:lvlJc w:val="left"/>
      <w:pPr>
        <w:ind w:left="5760" w:hanging="360"/>
      </w:pPr>
      <w:rPr>
        <w:rFonts w:ascii="Courier New" w:hAnsi="Courier New" w:cs="Courier New" w:hint="default"/>
      </w:rPr>
    </w:lvl>
    <w:lvl w:ilvl="8" w:tplc="6BA2C018">
      <w:start w:val="1"/>
      <w:numFmt w:val="bullet"/>
      <w:lvlText w:val=""/>
      <w:lvlJc w:val="left"/>
      <w:pPr>
        <w:ind w:left="6480" w:hanging="360"/>
      </w:pPr>
      <w:rPr>
        <w:rFonts w:ascii="Wingdings" w:hAnsi="Wingdings" w:hint="default"/>
      </w:rPr>
    </w:lvl>
  </w:abstractNum>
  <w:abstractNum w:abstractNumId="18" w15:restartNumberingAfterBreak="0">
    <w:nsid w:val="3BDE7D02"/>
    <w:multiLevelType w:val="multilevel"/>
    <w:tmpl w:val="948ADA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BF2191"/>
    <w:multiLevelType w:val="multilevel"/>
    <w:tmpl w:val="398AAE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EA4E62"/>
    <w:multiLevelType w:val="hybridMultilevel"/>
    <w:tmpl w:val="88BE7BE8"/>
    <w:lvl w:ilvl="0" w:tplc="F3C0D0CA">
      <w:start w:val="1"/>
      <w:numFmt w:val="bullet"/>
      <w:lvlText w:val="–"/>
      <w:lvlJc w:val="left"/>
      <w:pPr>
        <w:ind w:left="720" w:hanging="360"/>
      </w:pPr>
      <w:rPr>
        <w:rFonts w:ascii="Arial" w:eastAsia="Arial" w:hAnsi="Arial" w:cs="Arial"/>
      </w:rPr>
    </w:lvl>
    <w:lvl w:ilvl="1" w:tplc="820A414E">
      <w:start w:val="1"/>
      <w:numFmt w:val="bullet"/>
      <w:lvlText w:val="o"/>
      <w:lvlJc w:val="left"/>
      <w:pPr>
        <w:ind w:left="1440" w:hanging="360"/>
      </w:pPr>
      <w:rPr>
        <w:rFonts w:ascii="Courier New" w:eastAsia="Courier New" w:hAnsi="Courier New" w:cs="Courier New" w:hint="default"/>
      </w:rPr>
    </w:lvl>
    <w:lvl w:ilvl="2" w:tplc="9A5E9302">
      <w:start w:val="1"/>
      <w:numFmt w:val="bullet"/>
      <w:lvlText w:val="§"/>
      <w:lvlJc w:val="left"/>
      <w:pPr>
        <w:ind w:left="2160" w:hanging="360"/>
      </w:pPr>
      <w:rPr>
        <w:rFonts w:ascii="Wingdings" w:eastAsia="Wingdings" w:hAnsi="Wingdings" w:cs="Wingdings" w:hint="default"/>
      </w:rPr>
    </w:lvl>
    <w:lvl w:ilvl="3" w:tplc="42CE6828">
      <w:start w:val="1"/>
      <w:numFmt w:val="bullet"/>
      <w:lvlText w:val="·"/>
      <w:lvlJc w:val="left"/>
      <w:pPr>
        <w:ind w:left="2880" w:hanging="360"/>
      </w:pPr>
      <w:rPr>
        <w:rFonts w:ascii="Symbol" w:eastAsia="Symbol" w:hAnsi="Symbol" w:cs="Symbol" w:hint="default"/>
      </w:rPr>
    </w:lvl>
    <w:lvl w:ilvl="4" w:tplc="5C26B1B2">
      <w:start w:val="1"/>
      <w:numFmt w:val="bullet"/>
      <w:lvlText w:val="o"/>
      <w:lvlJc w:val="left"/>
      <w:pPr>
        <w:ind w:left="3600" w:hanging="360"/>
      </w:pPr>
      <w:rPr>
        <w:rFonts w:ascii="Courier New" w:eastAsia="Courier New" w:hAnsi="Courier New" w:cs="Courier New" w:hint="default"/>
      </w:rPr>
    </w:lvl>
    <w:lvl w:ilvl="5" w:tplc="8E724408">
      <w:start w:val="1"/>
      <w:numFmt w:val="bullet"/>
      <w:lvlText w:val="§"/>
      <w:lvlJc w:val="left"/>
      <w:pPr>
        <w:ind w:left="4320" w:hanging="360"/>
      </w:pPr>
      <w:rPr>
        <w:rFonts w:ascii="Wingdings" w:eastAsia="Wingdings" w:hAnsi="Wingdings" w:cs="Wingdings" w:hint="default"/>
      </w:rPr>
    </w:lvl>
    <w:lvl w:ilvl="6" w:tplc="47ECA95C">
      <w:start w:val="1"/>
      <w:numFmt w:val="bullet"/>
      <w:lvlText w:val="·"/>
      <w:lvlJc w:val="left"/>
      <w:pPr>
        <w:ind w:left="5040" w:hanging="360"/>
      </w:pPr>
      <w:rPr>
        <w:rFonts w:ascii="Symbol" w:eastAsia="Symbol" w:hAnsi="Symbol" w:cs="Symbol" w:hint="default"/>
      </w:rPr>
    </w:lvl>
    <w:lvl w:ilvl="7" w:tplc="C7CC5ECC">
      <w:start w:val="1"/>
      <w:numFmt w:val="bullet"/>
      <w:lvlText w:val="o"/>
      <w:lvlJc w:val="left"/>
      <w:pPr>
        <w:ind w:left="5760" w:hanging="360"/>
      </w:pPr>
      <w:rPr>
        <w:rFonts w:ascii="Courier New" w:eastAsia="Courier New" w:hAnsi="Courier New" w:cs="Courier New" w:hint="default"/>
      </w:rPr>
    </w:lvl>
    <w:lvl w:ilvl="8" w:tplc="2324A226">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3FC64A20"/>
    <w:multiLevelType w:val="hybridMultilevel"/>
    <w:tmpl w:val="0400CC1A"/>
    <w:lvl w:ilvl="0" w:tplc="B3905140">
      <w:start w:val="1"/>
      <w:numFmt w:val="decimal"/>
      <w:lvlText w:val="%1."/>
      <w:lvlJc w:val="left"/>
      <w:pPr>
        <w:ind w:left="720" w:hanging="360"/>
      </w:pPr>
    </w:lvl>
    <w:lvl w:ilvl="1" w:tplc="7DA6E9D8">
      <w:start w:val="1"/>
      <w:numFmt w:val="lowerLetter"/>
      <w:lvlText w:val="%2."/>
      <w:lvlJc w:val="left"/>
      <w:pPr>
        <w:ind w:left="1440" w:hanging="360"/>
      </w:pPr>
    </w:lvl>
    <w:lvl w:ilvl="2" w:tplc="C902CEDC">
      <w:start w:val="1"/>
      <w:numFmt w:val="lowerRoman"/>
      <w:lvlText w:val="%3."/>
      <w:lvlJc w:val="right"/>
      <w:pPr>
        <w:ind w:left="2160" w:hanging="180"/>
      </w:pPr>
    </w:lvl>
    <w:lvl w:ilvl="3" w:tplc="4680EED4">
      <w:start w:val="1"/>
      <w:numFmt w:val="decimal"/>
      <w:lvlText w:val="%4."/>
      <w:lvlJc w:val="left"/>
      <w:pPr>
        <w:ind w:left="2880" w:hanging="360"/>
      </w:pPr>
    </w:lvl>
    <w:lvl w:ilvl="4" w:tplc="C62ADCF2">
      <w:start w:val="1"/>
      <w:numFmt w:val="lowerLetter"/>
      <w:lvlText w:val="%5."/>
      <w:lvlJc w:val="left"/>
      <w:pPr>
        <w:ind w:left="3600" w:hanging="360"/>
      </w:pPr>
    </w:lvl>
    <w:lvl w:ilvl="5" w:tplc="CCA0AD84">
      <w:start w:val="1"/>
      <w:numFmt w:val="lowerRoman"/>
      <w:lvlText w:val="%6."/>
      <w:lvlJc w:val="right"/>
      <w:pPr>
        <w:ind w:left="4320" w:hanging="180"/>
      </w:pPr>
    </w:lvl>
    <w:lvl w:ilvl="6" w:tplc="3CE206C0">
      <w:start w:val="1"/>
      <w:numFmt w:val="decimal"/>
      <w:lvlText w:val="%7."/>
      <w:lvlJc w:val="left"/>
      <w:pPr>
        <w:ind w:left="5040" w:hanging="360"/>
      </w:pPr>
    </w:lvl>
    <w:lvl w:ilvl="7" w:tplc="63369252">
      <w:start w:val="1"/>
      <w:numFmt w:val="lowerLetter"/>
      <w:lvlText w:val="%8."/>
      <w:lvlJc w:val="left"/>
      <w:pPr>
        <w:ind w:left="5760" w:hanging="360"/>
      </w:pPr>
    </w:lvl>
    <w:lvl w:ilvl="8" w:tplc="D56ACE2C">
      <w:start w:val="1"/>
      <w:numFmt w:val="lowerRoman"/>
      <w:lvlText w:val="%9."/>
      <w:lvlJc w:val="right"/>
      <w:pPr>
        <w:ind w:left="6480" w:hanging="180"/>
      </w:pPr>
    </w:lvl>
  </w:abstractNum>
  <w:abstractNum w:abstractNumId="22" w15:restartNumberingAfterBreak="0">
    <w:nsid w:val="4779255A"/>
    <w:multiLevelType w:val="multilevel"/>
    <w:tmpl w:val="C6D802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335260"/>
    <w:multiLevelType w:val="multilevel"/>
    <w:tmpl w:val="3938A9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207FF7"/>
    <w:multiLevelType w:val="hybridMultilevel"/>
    <w:tmpl w:val="E782F4E6"/>
    <w:lvl w:ilvl="0" w:tplc="AEACB210">
      <w:start w:val="1"/>
      <w:numFmt w:val="bullet"/>
      <w:lvlText w:val="‒"/>
      <w:lvlJc w:val="left"/>
      <w:pPr>
        <w:ind w:left="720" w:hanging="360"/>
      </w:pPr>
      <w:rPr>
        <w:rFonts w:ascii="Times New Roman" w:hAnsi="Times New Roman" w:cs="Times New Roman" w:hint="default"/>
      </w:rPr>
    </w:lvl>
    <w:lvl w:ilvl="1" w:tplc="A9466A02">
      <w:start w:val="1"/>
      <w:numFmt w:val="bullet"/>
      <w:lvlText w:val="o"/>
      <w:lvlJc w:val="left"/>
      <w:pPr>
        <w:ind w:left="1440" w:hanging="360"/>
      </w:pPr>
      <w:rPr>
        <w:rFonts w:ascii="Courier New" w:hAnsi="Courier New" w:cs="Courier New" w:hint="default"/>
      </w:rPr>
    </w:lvl>
    <w:lvl w:ilvl="2" w:tplc="4D704A34">
      <w:start w:val="1"/>
      <w:numFmt w:val="bullet"/>
      <w:lvlText w:val=""/>
      <w:lvlJc w:val="left"/>
      <w:pPr>
        <w:ind w:left="2160" w:hanging="360"/>
      </w:pPr>
      <w:rPr>
        <w:rFonts w:ascii="Wingdings" w:hAnsi="Wingdings" w:hint="default"/>
      </w:rPr>
    </w:lvl>
    <w:lvl w:ilvl="3" w:tplc="08144408">
      <w:start w:val="1"/>
      <w:numFmt w:val="bullet"/>
      <w:lvlText w:val=""/>
      <w:lvlJc w:val="left"/>
      <w:pPr>
        <w:ind w:left="2880" w:hanging="360"/>
      </w:pPr>
      <w:rPr>
        <w:rFonts w:ascii="Symbol" w:hAnsi="Symbol" w:hint="default"/>
      </w:rPr>
    </w:lvl>
    <w:lvl w:ilvl="4" w:tplc="356CFBB2">
      <w:start w:val="1"/>
      <w:numFmt w:val="bullet"/>
      <w:lvlText w:val="o"/>
      <w:lvlJc w:val="left"/>
      <w:pPr>
        <w:ind w:left="3600" w:hanging="360"/>
      </w:pPr>
      <w:rPr>
        <w:rFonts w:ascii="Courier New" w:hAnsi="Courier New" w:cs="Courier New" w:hint="default"/>
      </w:rPr>
    </w:lvl>
    <w:lvl w:ilvl="5" w:tplc="8B248628">
      <w:start w:val="1"/>
      <w:numFmt w:val="bullet"/>
      <w:lvlText w:val=""/>
      <w:lvlJc w:val="left"/>
      <w:pPr>
        <w:ind w:left="4320" w:hanging="360"/>
      </w:pPr>
      <w:rPr>
        <w:rFonts w:ascii="Wingdings" w:hAnsi="Wingdings" w:hint="default"/>
      </w:rPr>
    </w:lvl>
    <w:lvl w:ilvl="6" w:tplc="555E577C">
      <w:start w:val="1"/>
      <w:numFmt w:val="bullet"/>
      <w:lvlText w:val=""/>
      <w:lvlJc w:val="left"/>
      <w:pPr>
        <w:ind w:left="5040" w:hanging="360"/>
      </w:pPr>
      <w:rPr>
        <w:rFonts w:ascii="Symbol" w:hAnsi="Symbol" w:hint="default"/>
      </w:rPr>
    </w:lvl>
    <w:lvl w:ilvl="7" w:tplc="A518F6C0">
      <w:start w:val="1"/>
      <w:numFmt w:val="bullet"/>
      <w:lvlText w:val="o"/>
      <w:lvlJc w:val="left"/>
      <w:pPr>
        <w:ind w:left="5760" w:hanging="360"/>
      </w:pPr>
      <w:rPr>
        <w:rFonts w:ascii="Courier New" w:hAnsi="Courier New" w:cs="Courier New" w:hint="default"/>
      </w:rPr>
    </w:lvl>
    <w:lvl w:ilvl="8" w:tplc="EC344AB8">
      <w:start w:val="1"/>
      <w:numFmt w:val="bullet"/>
      <w:lvlText w:val=""/>
      <w:lvlJc w:val="left"/>
      <w:pPr>
        <w:ind w:left="6480" w:hanging="360"/>
      </w:pPr>
      <w:rPr>
        <w:rFonts w:ascii="Wingdings" w:hAnsi="Wingdings" w:hint="default"/>
      </w:rPr>
    </w:lvl>
  </w:abstractNum>
  <w:abstractNum w:abstractNumId="25" w15:restartNumberingAfterBreak="0">
    <w:nsid w:val="542B32DA"/>
    <w:multiLevelType w:val="hybridMultilevel"/>
    <w:tmpl w:val="229E53D8"/>
    <w:lvl w:ilvl="0" w:tplc="0B08A97E">
      <w:start w:val="1"/>
      <w:numFmt w:val="bullet"/>
      <w:lvlText w:val="‒"/>
      <w:lvlJc w:val="left"/>
      <w:pPr>
        <w:tabs>
          <w:tab w:val="num" w:pos="720"/>
        </w:tabs>
        <w:ind w:left="720" w:hanging="360"/>
      </w:pPr>
      <w:rPr>
        <w:rFonts w:ascii="Times New Roman" w:hAnsi="Times New Roman" w:cs="Times New Roman" w:hint="default"/>
        <w:sz w:val="20"/>
      </w:rPr>
    </w:lvl>
    <w:lvl w:ilvl="1" w:tplc="F31C383C">
      <w:start w:val="1"/>
      <w:numFmt w:val="bullet"/>
      <w:lvlText w:val=""/>
      <w:lvlJc w:val="left"/>
      <w:pPr>
        <w:tabs>
          <w:tab w:val="num" w:pos="1440"/>
        </w:tabs>
        <w:ind w:left="1440" w:hanging="360"/>
      </w:pPr>
      <w:rPr>
        <w:rFonts w:ascii="Symbol" w:hAnsi="Symbol" w:hint="default"/>
        <w:sz w:val="20"/>
      </w:rPr>
    </w:lvl>
    <w:lvl w:ilvl="2" w:tplc="B78618D4">
      <w:start w:val="1"/>
      <w:numFmt w:val="bullet"/>
      <w:lvlText w:val=""/>
      <w:lvlJc w:val="left"/>
      <w:pPr>
        <w:tabs>
          <w:tab w:val="num" w:pos="2160"/>
        </w:tabs>
        <w:ind w:left="2160" w:hanging="360"/>
      </w:pPr>
      <w:rPr>
        <w:rFonts w:ascii="Symbol" w:hAnsi="Symbol" w:hint="default"/>
        <w:sz w:val="20"/>
      </w:rPr>
    </w:lvl>
    <w:lvl w:ilvl="3" w:tplc="EF787B98">
      <w:start w:val="1"/>
      <w:numFmt w:val="bullet"/>
      <w:lvlText w:val=""/>
      <w:lvlJc w:val="left"/>
      <w:pPr>
        <w:tabs>
          <w:tab w:val="num" w:pos="2880"/>
        </w:tabs>
        <w:ind w:left="2880" w:hanging="360"/>
      </w:pPr>
      <w:rPr>
        <w:rFonts w:ascii="Symbol" w:hAnsi="Symbol" w:hint="default"/>
        <w:sz w:val="20"/>
      </w:rPr>
    </w:lvl>
    <w:lvl w:ilvl="4" w:tplc="15C0D20A">
      <w:start w:val="1"/>
      <w:numFmt w:val="bullet"/>
      <w:lvlText w:val=""/>
      <w:lvlJc w:val="left"/>
      <w:pPr>
        <w:tabs>
          <w:tab w:val="num" w:pos="3600"/>
        </w:tabs>
        <w:ind w:left="3600" w:hanging="360"/>
      </w:pPr>
      <w:rPr>
        <w:rFonts w:ascii="Symbol" w:hAnsi="Symbol" w:hint="default"/>
        <w:sz w:val="20"/>
      </w:rPr>
    </w:lvl>
    <w:lvl w:ilvl="5" w:tplc="7B341A2E">
      <w:start w:val="1"/>
      <w:numFmt w:val="bullet"/>
      <w:lvlText w:val=""/>
      <w:lvlJc w:val="left"/>
      <w:pPr>
        <w:tabs>
          <w:tab w:val="num" w:pos="4320"/>
        </w:tabs>
        <w:ind w:left="4320" w:hanging="360"/>
      </w:pPr>
      <w:rPr>
        <w:rFonts w:ascii="Symbol" w:hAnsi="Symbol" w:hint="default"/>
        <w:sz w:val="20"/>
      </w:rPr>
    </w:lvl>
    <w:lvl w:ilvl="6" w:tplc="CD90A75C">
      <w:start w:val="1"/>
      <w:numFmt w:val="bullet"/>
      <w:lvlText w:val=""/>
      <w:lvlJc w:val="left"/>
      <w:pPr>
        <w:tabs>
          <w:tab w:val="num" w:pos="5040"/>
        </w:tabs>
        <w:ind w:left="5040" w:hanging="360"/>
      </w:pPr>
      <w:rPr>
        <w:rFonts w:ascii="Symbol" w:hAnsi="Symbol" w:hint="default"/>
        <w:sz w:val="20"/>
      </w:rPr>
    </w:lvl>
    <w:lvl w:ilvl="7" w:tplc="0F6E3CD4">
      <w:start w:val="1"/>
      <w:numFmt w:val="bullet"/>
      <w:lvlText w:val=""/>
      <w:lvlJc w:val="left"/>
      <w:pPr>
        <w:tabs>
          <w:tab w:val="num" w:pos="5760"/>
        </w:tabs>
        <w:ind w:left="5760" w:hanging="360"/>
      </w:pPr>
      <w:rPr>
        <w:rFonts w:ascii="Symbol" w:hAnsi="Symbol" w:hint="default"/>
        <w:sz w:val="20"/>
      </w:rPr>
    </w:lvl>
    <w:lvl w:ilvl="8" w:tplc="0A108AF0">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346FB9"/>
    <w:multiLevelType w:val="hybridMultilevel"/>
    <w:tmpl w:val="D2AA6CDA"/>
    <w:lvl w:ilvl="0" w:tplc="5240BD70">
      <w:start w:val="1"/>
      <w:numFmt w:val="bullet"/>
      <w:lvlText w:val="‒"/>
      <w:lvlJc w:val="left"/>
      <w:pPr>
        <w:ind w:left="720" w:hanging="360"/>
      </w:pPr>
      <w:rPr>
        <w:rFonts w:ascii="Times New Roman" w:hAnsi="Times New Roman" w:cs="Times New Roman" w:hint="default"/>
      </w:rPr>
    </w:lvl>
    <w:lvl w:ilvl="1" w:tplc="215E67FC">
      <w:start w:val="1"/>
      <w:numFmt w:val="bullet"/>
      <w:lvlText w:val="o"/>
      <w:lvlJc w:val="left"/>
      <w:pPr>
        <w:ind w:left="1440" w:hanging="360"/>
      </w:pPr>
      <w:rPr>
        <w:rFonts w:ascii="Courier New" w:hAnsi="Courier New" w:cs="Courier New" w:hint="default"/>
      </w:rPr>
    </w:lvl>
    <w:lvl w:ilvl="2" w:tplc="CCC4341C">
      <w:start w:val="1"/>
      <w:numFmt w:val="bullet"/>
      <w:lvlText w:val=""/>
      <w:lvlJc w:val="left"/>
      <w:pPr>
        <w:ind w:left="2160" w:hanging="360"/>
      </w:pPr>
      <w:rPr>
        <w:rFonts w:ascii="Wingdings" w:hAnsi="Wingdings" w:hint="default"/>
      </w:rPr>
    </w:lvl>
    <w:lvl w:ilvl="3" w:tplc="6F3CBF6A">
      <w:start w:val="1"/>
      <w:numFmt w:val="bullet"/>
      <w:lvlText w:val=""/>
      <w:lvlJc w:val="left"/>
      <w:pPr>
        <w:ind w:left="2880" w:hanging="360"/>
      </w:pPr>
      <w:rPr>
        <w:rFonts w:ascii="Symbol" w:hAnsi="Symbol" w:hint="default"/>
      </w:rPr>
    </w:lvl>
    <w:lvl w:ilvl="4" w:tplc="E60AACB6">
      <w:start w:val="1"/>
      <w:numFmt w:val="bullet"/>
      <w:lvlText w:val="o"/>
      <w:lvlJc w:val="left"/>
      <w:pPr>
        <w:ind w:left="3600" w:hanging="360"/>
      </w:pPr>
      <w:rPr>
        <w:rFonts w:ascii="Courier New" w:hAnsi="Courier New" w:cs="Courier New" w:hint="default"/>
      </w:rPr>
    </w:lvl>
    <w:lvl w:ilvl="5" w:tplc="7630AB96">
      <w:start w:val="1"/>
      <w:numFmt w:val="bullet"/>
      <w:lvlText w:val=""/>
      <w:lvlJc w:val="left"/>
      <w:pPr>
        <w:ind w:left="4320" w:hanging="360"/>
      </w:pPr>
      <w:rPr>
        <w:rFonts w:ascii="Wingdings" w:hAnsi="Wingdings" w:hint="default"/>
      </w:rPr>
    </w:lvl>
    <w:lvl w:ilvl="6" w:tplc="4BC65A12">
      <w:start w:val="1"/>
      <w:numFmt w:val="bullet"/>
      <w:lvlText w:val=""/>
      <w:lvlJc w:val="left"/>
      <w:pPr>
        <w:ind w:left="5040" w:hanging="360"/>
      </w:pPr>
      <w:rPr>
        <w:rFonts w:ascii="Symbol" w:hAnsi="Symbol" w:hint="default"/>
      </w:rPr>
    </w:lvl>
    <w:lvl w:ilvl="7" w:tplc="CB483DFA">
      <w:start w:val="1"/>
      <w:numFmt w:val="bullet"/>
      <w:lvlText w:val="o"/>
      <w:lvlJc w:val="left"/>
      <w:pPr>
        <w:ind w:left="5760" w:hanging="360"/>
      </w:pPr>
      <w:rPr>
        <w:rFonts w:ascii="Courier New" w:hAnsi="Courier New" w:cs="Courier New" w:hint="default"/>
      </w:rPr>
    </w:lvl>
    <w:lvl w:ilvl="8" w:tplc="F99ECEB2">
      <w:start w:val="1"/>
      <w:numFmt w:val="bullet"/>
      <w:lvlText w:val=""/>
      <w:lvlJc w:val="left"/>
      <w:pPr>
        <w:ind w:left="6480" w:hanging="360"/>
      </w:pPr>
      <w:rPr>
        <w:rFonts w:ascii="Wingdings" w:hAnsi="Wingdings" w:hint="default"/>
      </w:rPr>
    </w:lvl>
  </w:abstractNum>
  <w:abstractNum w:abstractNumId="27" w15:restartNumberingAfterBreak="0">
    <w:nsid w:val="57546942"/>
    <w:multiLevelType w:val="hybridMultilevel"/>
    <w:tmpl w:val="C8642A3C"/>
    <w:lvl w:ilvl="0" w:tplc="8A6CB60C">
      <w:start w:val="1"/>
      <w:numFmt w:val="bullet"/>
      <w:lvlText w:val="‒"/>
      <w:lvlJc w:val="left"/>
      <w:pPr>
        <w:tabs>
          <w:tab w:val="num" w:pos="720"/>
        </w:tabs>
        <w:ind w:left="720" w:hanging="360"/>
      </w:pPr>
      <w:rPr>
        <w:rFonts w:ascii="Times New Roman" w:hAnsi="Times New Roman" w:cs="Times New Roman" w:hint="default"/>
        <w:sz w:val="20"/>
      </w:rPr>
    </w:lvl>
    <w:lvl w:ilvl="1" w:tplc="93525E06">
      <w:start w:val="1"/>
      <w:numFmt w:val="bullet"/>
      <w:lvlText w:val=""/>
      <w:lvlJc w:val="left"/>
      <w:pPr>
        <w:tabs>
          <w:tab w:val="num" w:pos="1440"/>
        </w:tabs>
        <w:ind w:left="1440" w:hanging="360"/>
      </w:pPr>
      <w:rPr>
        <w:rFonts w:ascii="Symbol" w:hAnsi="Symbol" w:hint="default"/>
        <w:sz w:val="20"/>
      </w:rPr>
    </w:lvl>
    <w:lvl w:ilvl="2" w:tplc="A03C9104">
      <w:start w:val="1"/>
      <w:numFmt w:val="bullet"/>
      <w:lvlText w:val=""/>
      <w:lvlJc w:val="left"/>
      <w:pPr>
        <w:tabs>
          <w:tab w:val="num" w:pos="2160"/>
        </w:tabs>
        <w:ind w:left="2160" w:hanging="360"/>
      </w:pPr>
      <w:rPr>
        <w:rFonts w:ascii="Symbol" w:hAnsi="Symbol" w:hint="default"/>
        <w:sz w:val="20"/>
      </w:rPr>
    </w:lvl>
    <w:lvl w:ilvl="3" w:tplc="CC962110">
      <w:start w:val="1"/>
      <w:numFmt w:val="bullet"/>
      <w:lvlText w:val=""/>
      <w:lvlJc w:val="left"/>
      <w:pPr>
        <w:tabs>
          <w:tab w:val="num" w:pos="2880"/>
        </w:tabs>
        <w:ind w:left="2880" w:hanging="360"/>
      </w:pPr>
      <w:rPr>
        <w:rFonts w:ascii="Symbol" w:hAnsi="Symbol" w:hint="default"/>
        <w:sz w:val="20"/>
      </w:rPr>
    </w:lvl>
    <w:lvl w:ilvl="4" w:tplc="E4FC15C8">
      <w:start w:val="1"/>
      <w:numFmt w:val="bullet"/>
      <w:lvlText w:val=""/>
      <w:lvlJc w:val="left"/>
      <w:pPr>
        <w:tabs>
          <w:tab w:val="num" w:pos="3600"/>
        </w:tabs>
        <w:ind w:left="3600" w:hanging="360"/>
      </w:pPr>
      <w:rPr>
        <w:rFonts w:ascii="Symbol" w:hAnsi="Symbol" w:hint="default"/>
        <w:sz w:val="20"/>
      </w:rPr>
    </w:lvl>
    <w:lvl w:ilvl="5" w:tplc="D75460AC">
      <w:start w:val="1"/>
      <w:numFmt w:val="bullet"/>
      <w:lvlText w:val=""/>
      <w:lvlJc w:val="left"/>
      <w:pPr>
        <w:tabs>
          <w:tab w:val="num" w:pos="4320"/>
        </w:tabs>
        <w:ind w:left="4320" w:hanging="360"/>
      </w:pPr>
      <w:rPr>
        <w:rFonts w:ascii="Symbol" w:hAnsi="Symbol" w:hint="default"/>
        <w:sz w:val="20"/>
      </w:rPr>
    </w:lvl>
    <w:lvl w:ilvl="6" w:tplc="34D2C882">
      <w:start w:val="1"/>
      <w:numFmt w:val="bullet"/>
      <w:lvlText w:val=""/>
      <w:lvlJc w:val="left"/>
      <w:pPr>
        <w:tabs>
          <w:tab w:val="num" w:pos="5040"/>
        </w:tabs>
        <w:ind w:left="5040" w:hanging="360"/>
      </w:pPr>
      <w:rPr>
        <w:rFonts w:ascii="Symbol" w:hAnsi="Symbol" w:hint="default"/>
        <w:sz w:val="20"/>
      </w:rPr>
    </w:lvl>
    <w:lvl w:ilvl="7" w:tplc="CCBA8B9A">
      <w:start w:val="1"/>
      <w:numFmt w:val="bullet"/>
      <w:lvlText w:val=""/>
      <w:lvlJc w:val="left"/>
      <w:pPr>
        <w:tabs>
          <w:tab w:val="num" w:pos="5760"/>
        </w:tabs>
        <w:ind w:left="5760" w:hanging="360"/>
      </w:pPr>
      <w:rPr>
        <w:rFonts w:ascii="Symbol" w:hAnsi="Symbol" w:hint="default"/>
        <w:sz w:val="20"/>
      </w:rPr>
    </w:lvl>
    <w:lvl w:ilvl="8" w:tplc="2244EAE4">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A742E5"/>
    <w:multiLevelType w:val="multilevel"/>
    <w:tmpl w:val="F670BA4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84360A"/>
    <w:multiLevelType w:val="hybridMultilevel"/>
    <w:tmpl w:val="AA18018A"/>
    <w:lvl w:ilvl="0" w:tplc="7132E780">
      <w:start w:val="1"/>
      <w:numFmt w:val="bullet"/>
      <w:lvlText w:val="‒"/>
      <w:lvlJc w:val="left"/>
      <w:pPr>
        <w:tabs>
          <w:tab w:val="num" w:pos="720"/>
        </w:tabs>
        <w:ind w:left="720" w:hanging="360"/>
      </w:pPr>
      <w:rPr>
        <w:rFonts w:ascii="Times New Roman" w:hAnsi="Times New Roman" w:cs="Times New Roman" w:hint="default"/>
        <w:sz w:val="20"/>
      </w:rPr>
    </w:lvl>
    <w:lvl w:ilvl="1" w:tplc="CBAE65EE">
      <w:start w:val="1"/>
      <w:numFmt w:val="bullet"/>
      <w:lvlText w:val=""/>
      <w:lvlJc w:val="left"/>
      <w:pPr>
        <w:tabs>
          <w:tab w:val="num" w:pos="1440"/>
        </w:tabs>
        <w:ind w:left="1440" w:hanging="360"/>
      </w:pPr>
      <w:rPr>
        <w:rFonts w:ascii="Symbol" w:hAnsi="Symbol" w:hint="default"/>
        <w:sz w:val="20"/>
      </w:rPr>
    </w:lvl>
    <w:lvl w:ilvl="2" w:tplc="C172D680">
      <w:start w:val="1"/>
      <w:numFmt w:val="bullet"/>
      <w:lvlText w:val=""/>
      <w:lvlJc w:val="left"/>
      <w:pPr>
        <w:tabs>
          <w:tab w:val="num" w:pos="2160"/>
        </w:tabs>
        <w:ind w:left="2160" w:hanging="360"/>
      </w:pPr>
      <w:rPr>
        <w:rFonts w:ascii="Symbol" w:hAnsi="Symbol" w:hint="default"/>
        <w:sz w:val="20"/>
      </w:rPr>
    </w:lvl>
    <w:lvl w:ilvl="3" w:tplc="A048914C">
      <w:start w:val="1"/>
      <w:numFmt w:val="bullet"/>
      <w:lvlText w:val=""/>
      <w:lvlJc w:val="left"/>
      <w:pPr>
        <w:tabs>
          <w:tab w:val="num" w:pos="2880"/>
        </w:tabs>
        <w:ind w:left="2880" w:hanging="360"/>
      </w:pPr>
      <w:rPr>
        <w:rFonts w:ascii="Symbol" w:hAnsi="Symbol" w:hint="default"/>
        <w:sz w:val="20"/>
      </w:rPr>
    </w:lvl>
    <w:lvl w:ilvl="4" w:tplc="888E1BCE">
      <w:start w:val="1"/>
      <w:numFmt w:val="bullet"/>
      <w:lvlText w:val=""/>
      <w:lvlJc w:val="left"/>
      <w:pPr>
        <w:tabs>
          <w:tab w:val="num" w:pos="3600"/>
        </w:tabs>
        <w:ind w:left="3600" w:hanging="360"/>
      </w:pPr>
      <w:rPr>
        <w:rFonts w:ascii="Symbol" w:hAnsi="Symbol" w:hint="default"/>
        <w:sz w:val="20"/>
      </w:rPr>
    </w:lvl>
    <w:lvl w:ilvl="5" w:tplc="FD64A718">
      <w:start w:val="1"/>
      <w:numFmt w:val="bullet"/>
      <w:lvlText w:val=""/>
      <w:lvlJc w:val="left"/>
      <w:pPr>
        <w:tabs>
          <w:tab w:val="num" w:pos="4320"/>
        </w:tabs>
        <w:ind w:left="4320" w:hanging="360"/>
      </w:pPr>
      <w:rPr>
        <w:rFonts w:ascii="Symbol" w:hAnsi="Symbol" w:hint="default"/>
        <w:sz w:val="20"/>
      </w:rPr>
    </w:lvl>
    <w:lvl w:ilvl="6" w:tplc="F0F81B66">
      <w:start w:val="1"/>
      <w:numFmt w:val="bullet"/>
      <w:lvlText w:val=""/>
      <w:lvlJc w:val="left"/>
      <w:pPr>
        <w:tabs>
          <w:tab w:val="num" w:pos="5040"/>
        </w:tabs>
        <w:ind w:left="5040" w:hanging="360"/>
      </w:pPr>
      <w:rPr>
        <w:rFonts w:ascii="Symbol" w:hAnsi="Symbol" w:hint="default"/>
        <w:sz w:val="20"/>
      </w:rPr>
    </w:lvl>
    <w:lvl w:ilvl="7" w:tplc="673A9670">
      <w:start w:val="1"/>
      <w:numFmt w:val="bullet"/>
      <w:lvlText w:val=""/>
      <w:lvlJc w:val="left"/>
      <w:pPr>
        <w:tabs>
          <w:tab w:val="num" w:pos="5760"/>
        </w:tabs>
        <w:ind w:left="5760" w:hanging="360"/>
      </w:pPr>
      <w:rPr>
        <w:rFonts w:ascii="Symbol" w:hAnsi="Symbol" w:hint="default"/>
        <w:sz w:val="20"/>
      </w:rPr>
    </w:lvl>
    <w:lvl w:ilvl="8" w:tplc="BE9E5D54">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BD3D59"/>
    <w:multiLevelType w:val="hybridMultilevel"/>
    <w:tmpl w:val="11C0396E"/>
    <w:lvl w:ilvl="0" w:tplc="79D8D4B8">
      <w:start w:val="1"/>
      <w:numFmt w:val="bullet"/>
      <w:lvlText w:val="-"/>
      <w:lvlJc w:val="left"/>
      <w:pPr>
        <w:ind w:left="720" w:hanging="360"/>
      </w:pPr>
      <w:rPr>
        <w:rFonts w:ascii="Segoe UI Symbol" w:eastAsia="Arial" w:hAnsi="Segoe UI Symbol" w:cs="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C61501"/>
    <w:multiLevelType w:val="hybridMultilevel"/>
    <w:tmpl w:val="D55CB272"/>
    <w:lvl w:ilvl="0" w:tplc="47202246">
      <w:start w:val="1"/>
      <w:numFmt w:val="bullet"/>
      <w:lvlText w:val="‒"/>
      <w:lvlJc w:val="left"/>
      <w:pPr>
        <w:ind w:left="720" w:hanging="360"/>
      </w:pPr>
      <w:rPr>
        <w:rFonts w:ascii="Times New Roman" w:hAnsi="Times New Roman" w:cs="Times New Roman" w:hint="default"/>
      </w:rPr>
    </w:lvl>
    <w:lvl w:ilvl="1" w:tplc="1C36A0C0">
      <w:start w:val="1"/>
      <w:numFmt w:val="bullet"/>
      <w:lvlText w:val="o"/>
      <w:lvlJc w:val="left"/>
      <w:pPr>
        <w:ind w:left="1440" w:hanging="360"/>
      </w:pPr>
      <w:rPr>
        <w:rFonts w:ascii="Courier New" w:hAnsi="Courier New" w:cs="Courier New" w:hint="default"/>
      </w:rPr>
    </w:lvl>
    <w:lvl w:ilvl="2" w:tplc="95CA0996">
      <w:start w:val="1"/>
      <w:numFmt w:val="bullet"/>
      <w:lvlText w:val=""/>
      <w:lvlJc w:val="left"/>
      <w:pPr>
        <w:ind w:left="2160" w:hanging="360"/>
      </w:pPr>
      <w:rPr>
        <w:rFonts w:ascii="Wingdings" w:hAnsi="Wingdings" w:hint="default"/>
      </w:rPr>
    </w:lvl>
    <w:lvl w:ilvl="3" w:tplc="219A6B5A">
      <w:start w:val="1"/>
      <w:numFmt w:val="bullet"/>
      <w:lvlText w:val=""/>
      <w:lvlJc w:val="left"/>
      <w:pPr>
        <w:ind w:left="2880" w:hanging="360"/>
      </w:pPr>
      <w:rPr>
        <w:rFonts w:ascii="Symbol" w:hAnsi="Symbol" w:hint="default"/>
      </w:rPr>
    </w:lvl>
    <w:lvl w:ilvl="4" w:tplc="CC709E9C">
      <w:start w:val="1"/>
      <w:numFmt w:val="bullet"/>
      <w:lvlText w:val="o"/>
      <w:lvlJc w:val="left"/>
      <w:pPr>
        <w:ind w:left="3600" w:hanging="360"/>
      </w:pPr>
      <w:rPr>
        <w:rFonts w:ascii="Courier New" w:hAnsi="Courier New" w:cs="Courier New" w:hint="default"/>
      </w:rPr>
    </w:lvl>
    <w:lvl w:ilvl="5" w:tplc="75B89A5A">
      <w:start w:val="1"/>
      <w:numFmt w:val="bullet"/>
      <w:lvlText w:val=""/>
      <w:lvlJc w:val="left"/>
      <w:pPr>
        <w:ind w:left="4320" w:hanging="360"/>
      </w:pPr>
      <w:rPr>
        <w:rFonts w:ascii="Wingdings" w:hAnsi="Wingdings" w:hint="default"/>
      </w:rPr>
    </w:lvl>
    <w:lvl w:ilvl="6" w:tplc="D83C031E">
      <w:start w:val="1"/>
      <w:numFmt w:val="bullet"/>
      <w:lvlText w:val=""/>
      <w:lvlJc w:val="left"/>
      <w:pPr>
        <w:ind w:left="5040" w:hanging="360"/>
      </w:pPr>
      <w:rPr>
        <w:rFonts w:ascii="Symbol" w:hAnsi="Symbol" w:hint="default"/>
      </w:rPr>
    </w:lvl>
    <w:lvl w:ilvl="7" w:tplc="EE56EBAE">
      <w:start w:val="1"/>
      <w:numFmt w:val="bullet"/>
      <w:lvlText w:val="o"/>
      <w:lvlJc w:val="left"/>
      <w:pPr>
        <w:ind w:left="5760" w:hanging="360"/>
      </w:pPr>
      <w:rPr>
        <w:rFonts w:ascii="Courier New" w:hAnsi="Courier New" w:cs="Courier New" w:hint="default"/>
      </w:rPr>
    </w:lvl>
    <w:lvl w:ilvl="8" w:tplc="0AFCEA3E">
      <w:start w:val="1"/>
      <w:numFmt w:val="bullet"/>
      <w:lvlText w:val=""/>
      <w:lvlJc w:val="left"/>
      <w:pPr>
        <w:ind w:left="6480" w:hanging="360"/>
      </w:pPr>
      <w:rPr>
        <w:rFonts w:ascii="Wingdings" w:hAnsi="Wingdings" w:hint="default"/>
      </w:rPr>
    </w:lvl>
  </w:abstractNum>
  <w:abstractNum w:abstractNumId="32" w15:restartNumberingAfterBreak="0">
    <w:nsid w:val="61A132C6"/>
    <w:multiLevelType w:val="hybridMultilevel"/>
    <w:tmpl w:val="08D8B42E"/>
    <w:lvl w:ilvl="0" w:tplc="E514DD78">
      <w:start w:val="1"/>
      <w:numFmt w:val="bullet"/>
      <w:lvlText w:val="‒"/>
      <w:lvlJc w:val="left"/>
      <w:pPr>
        <w:ind w:left="720" w:hanging="360"/>
      </w:pPr>
      <w:rPr>
        <w:rFonts w:ascii="Times New Roman" w:hAnsi="Times New Roman" w:cs="Times New Roman" w:hint="default"/>
      </w:rPr>
    </w:lvl>
    <w:lvl w:ilvl="1" w:tplc="F9A4B832">
      <w:start w:val="1"/>
      <w:numFmt w:val="bullet"/>
      <w:lvlText w:val="o"/>
      <w:lvlJc w:val="left"/>
      <w:pPr>
        <w:ind w:left="1440" w:hanging="360"/>
      </w:pPr>
      <w:rPr>
        <w:rFonts w:ascii="Courier New" w:hAnsi="Courier New" w:cs="Courier New" w:hint="default"/>
      </w:rPr>
    </w:lvl>
    <w:lvl w:ilvl="2" w:tplc="0D469904">
      <w:start w:val="1"/>
      <w:numFmt w:val="bullet"/>
      <w:lvlText w:val=""/>
      <w:lvlJc w:val="left"/>
      <w:pPr>
        <w:ind w:left="2160" w:hanging="360"/>
      </w:pPr>
      <w:rPr>
        <w:rFonts w:ascii="Wingdings" w:hAnsi="Wingdings" w:hint="default"/>
      </w:rPr>
    </w:lvl>
    <w:lvl w:ilvl="3" w:tplc="9E3496D6">
      <w:start w:val="1"/>
      <w:numFmt w:val="bullet"/>
      <w:lvlText w:val=""/>
      <w:lvlJc w:val="left"/>
      <w:pPr>
        <w:ind w:left="2880" w:hanging="360"/>
      </w:pPr>
      <w:rPr>
        <w:rFonts w:ascii="Symbol" w:hAnsi="Symbol" w:hint="default"/>
      </w:rPr>
    </w:lvl>
    <w:lvl w:ilvl="4" w:tplc="F904AB74">
      <w:start w:val="1"/>
      <w:numFmt w:val="bullet"/>
      <w:lvlText w:val="o"/>
      <w:lvlJc w:val="left"/>
      <w:pPr>
        <w:ind w:left="3600" w:hanging="360"/>
      </w:pPr>
      <w:rPr>
        <w:rFonts w:ascii="Courier New" w:hAnsi="Courier New" w:cs="Courier New" w:hint="default"/>
      </w:rPr>
    </w:lvl>
    <w:lvl w:ilvl="5" w:tplc="062ACC68">
      <w:start w:val="1"/>
      <w:numFmt w:val="bullet"/>
      <w:lvlText w:val=""/>
      <w:lvlJc w:val="left"/>
      <w:pPr>
        <w:ind w:left="4320" w:hanging="360"/>
      </w:pPr>
      <w:rPr>
        <w:rFonts w:ascii="Wingdings" w:hAnsi="Wingdings" w:hint="default"/>
      </w:rPr>
    </w:lvl>
    <w:lvl w:ilvl="6" w:tplc="577A645C">
      <w:start w:val="1"/>
      <w:numFmt w:val="bullet"/>
      <w:lvlText w:val=""/>
      <w:lvlJc w:val="left"/>
      <w:pPr>
        <w:ind w:left="5040" w:hanging="360"/>
      </w:pPr>
      <w:rPr>
        <w:rFonts w:ascii="Symbol" w:hAnsi="Symbol" w:hint="default"/>
      </w:rPr>
    </w:lvl>
    <w:lvl w:ilvl="7" w:tplc="ABBA9EA8">
      <w:start w:val="1"/>
      <w:numFmt w:val="bullet"/>
      <w:lvlText w:val="o"/>
      <w:lvlJc w:val="left"/>
      <w:pPr>
        <w:ind w:left="5760" w:hanging="360"/>
      </w:pPr>
      <w:rPr>
        <w:rFonts w:ascii="Courier New" w:hAnsi="Courier New" w:cs="Courier New" w:hint="default"/>
      </w:rPr>
    </w:lvl>
    <w:lvl w:ilvl="8" w:tplc="0B9CBD46">
      <w:start w:val="1"/>
      <w:numFmt w:val="bullet"/>
      <w:lvlText w:val=""/>
      <w:lvlJc w:val="left"/>
      <w:pPr>
        <w:ind w:left="6480" w:hanging="360"/>
      </w:pPr>
      <w:rPr>
        <w:rFonts w:ascii="Wingdings" w:hAnsi="Wingdings" w:hint="default"/>
      </w:rPr>
    </w:lvl>
  </w:abstractNum>
  <w:abstractNum w:abstractNumId="33" w15:restartNumberingAfterBreak="0">
    <w:nsid w:val="6A6906BA"/>
    <w:multiLevelType w:val="hybridMultilevel"/>
    <w:tmpl w:val="63B21C9C"/>
    <w:lvl w:ilvl="0" w:tplc="DA6A9E3C">
      <w:start w:val="1"/>
      <w:numFmt w:val="decimal"/>
      <w:lvlText w:val="%1."/>
      <w:lvlJc w:val="left"/>
      <w:pPr>
        <w:ind w:left="720" w:hanging="360"/>
      </w:pPr>
    </w:lvl>
    <w:lvl w:ilvl="1" w:tplc="C97292D2">
      <w:start w:val="1"/>
      <w:numFmt w:val="lowerLetter"/>
      <w:lvlText w:val="%2."/>
      <w:lvlJc w:val="left"/>
      <w:pPr>
        <w:ind w:left="1440" w:hanging="360"/>
      </w:pPr>
    </w:lvl>
    <w:lvl w:ilvl="2" w:tplc="15825B9A">
      <w:start w:val="1"/>
      <w:numFmt w:val="lowerRoman"/>
      <w:lvlText w:val="%3."/>
      <w:lvlJc w:val="right"/>
      <w:pPr>
        <w:ind w:left="2160" w:hanging="180"/>
      </w:pPr>
    </w:lvl>
    <w:lvl w:ilvl="3" w:tplc="80A23D76">
      <w:start w:val="1"/>
      <w:numFmt w:val="decimal"/>
      <w:lvlText w:val="%4."/>
      <w:lvlJc w:val="left"/>
      <w:pPr>
        <w:ind w:left="2880" w:hanging="360"/>
      </w:pPr>
    </w:lvl>
    <w:lvl w:ilvl="4" w:tplc="37A8982E">
      <w:start w:val="1"/>
      <w:numFmt w:val="lowerLetter"/>
      <w:lvlText w:val="%5."/>
      <w:lvlJc w:val="left"/>
      <w:pPr>
        <w:ind w:left="3600" w:hanging="360"/>
      </w:pPr>
    </w:lvl>
    <w:lvl w:ilvl="5" w:tplc="AABA1A06">
      <w:start w:val="1"/>
      <w:numFmt w:val="lowerRoman"/>
      <w:lvlText w:val="%6."/>
      <w:lvlJc w:val="right"/>
      <w:pPr>
        <w:ind w:left="4320" w:hanging="180"/>
      </w:pPr>
    </w:lvl>
    <w:lvl w:ilvl="6" w:tplc="DA9AD3B4">
      <w:start w:val="1"/>
      <w:numFmt w:val="decimal"/>
      <w:lvlText w:val="%7."/>
      <w:lvlJc w:val="left"/>
      <w:pPr>
        <w:ind w:left="5040" w:hanging="360"/>
      </w:pPr>
    </w:lvl>
    <w:lvl w:ilvl="7" w:tplc="548280F0">
      <w:start w:val="1"/>
      <w:numFmt w:val="lowerLetter"/>
      <w:lvlText w:val="%8."/>
      <w:lvlJc w:val="left"/>
      <w:pPr>
        <w:ind w:left="5760" w:hanging="360"/>
      </w:pPr>
    </w:lvl>
    <w:lvl w:ilvl="8" w:tplc="DBE43D2A">
      <w:start w:val="1"/>
      <w:numFmt w:val="lowerRoman"/>
      <w:lvlText w:val="%9."/>
      <w:lvlJc w:val="right"/>
      <w:pPr>
        <w:ind w:left="6480" w:hanging="180"/>
      </w:pPr>
    </w:lvl>
  </w:abstractNum>
  <w:abstractNum w:abstractNumId="34" w15:restartNumberingAfterBreak="0">
    <w:nsid w:val="6C507C13"/>
    <w:multiLevelType w:val="hybridMultilevel"/>
    <w:tmpl w:val="6546A004"/>
    <w:lvl w:ilvl="0" w:tplc="3B2C97DE">
      <w:start w:val="1"/>
      <w:numFmt w:val="bullet"/>
      <w:lvlText w:val="‒"/>
      <w:lvlJc w:val="left"/>
      <w:pPr>
        <w:ind w:left="720" w:hanging="360"/>
      </w:pPr>
      <w:rPr>
        <w:rFonts w:ascii="Times New Roman" w:hAnsi="Times New Roman" w:cs="Times New Roman" w:hint="default"/>
      </w:rPr>
    </w:lvl>
    <w:lvl w:ilvl="1" w:tplc="B87AA8FE">
      <w:start w:val="1"/>
      <w:numFmt w:val="bullet"/>
      <w:lvlText w:val="o"/>
      <w:lvlJc w:val="left"/>
      <w:pPr>
        <w:ind w:left="1440" w:hanging="360"/>
      </w:pPr>
      <w:rPr>
        <w:rFonts w:ascii="Courier New" w:hAnsi="Courier New" w:cs="Courier New" w:hint="default"/>
      </w:rPr>
    </w:lvl>
    <w:lvl w:ilvl="2" w:tplc="863053E4">
      <w:start w:val="1"/>
      <w:numFmt w:val="bullet"/>
      <w:lvlText w:val=""/>
      <w:lvlJc w:val="left"/>
      <w:pPr>
        <w:ind w:left="2160" w:hanging="360"/>
      </w:pPr>
      <w:rPr>
        <w:rFonts w:ascii="Wingdings" w:hAnsi="Wingdings" w:hint="default"/>
      </w:rPr>
    </w:lvl>
    <w:lvl w:ilvl="3" w:tplc="C730140E">
      <w:start w:val="1"/>
      <w:numFmt w:val="bullet"/>
      <w:lvlText w:val=""/>
      <w:lvlJc w:val="left"/>
      <w:pPr>
        <w:ind w:left="2880" w:hanging="360"/>
      </w:pPr>
      <w:rPr>
        <w:rFonts w:ascii="Symbol" w:hAnsi="Symbol" w:hint="default"/>
      </w:rPr>
    </w:lvl>
    <w:lvl w:ilvl="4" w:tplc="D90064C4">
      <w:start w:val="1"/>
      <w:numFmt w:val="bullet"/>
      <w:lvlText w:val="o"/>
      <w:lvlJc w:val="left"/>
      <w:pPr>
        <w:ind w:left="3600" w:hanging="360"/>
      </w:pPr>
      <w:rPr>
        <w:rFonts w:ascii="Courier New" w:hAnsi="Courier New" w:cs="Courier New" w:hint="default"/>
      </w:rPr>
    </w:lvl>
    <w:lvl w:ilvl="5" w:tplc="210C4182">
      <w:start w:val="1"/>
      <w:numFmt w:val="bullet"/>
      <w:lvlText w:val=""/>
      <w:lvlJc w:val="left"/>
      <w:pPr>
        <w:ind w:left="4320" w:hanging="360"/>
      </w:pPr>
      <w:rPr>
        <w:rFonts w:ascii="Wingdings" w:hAnsi="Wingdings" w:hint="default"/>
      </w:rPr>
    </w:lvl>
    <w:lvl w:ilvl="6" w:tplc="6D0CF9FE">
      <w:start w:val="1"/>
      <w:numFmt w:val="bullet"/>
      <w:lvlText w:val=""/>
      <w:lvlJc w:val="left"/>
      <w:pPr>
        <w:ind w:left="5040" w:hanging="360"/>
      </w:pPr>
      <w:rPr>
        <w:rFonts w:ascii="Symbol" w:hAnsi="Symbol" w:hint="default"/>
      </w:rPr>
    </w:lvl>
    <w:lvl w:ilvl="7" w:tplc="4B0A183C">
      <w:start w:val="1"/>
      <w:numFmt w:val="bullet"/>
      <w:lvlText w:val="o"/>
      <w:lvlJc w:val="left"/>
      <w:pPr>
        <w:ind w:left="5760" w:hanging="360"/>
      </w:pPr>
      <w:rPr>
        <w:rFonts w:ascii="Courier New" w:hAnsi="Courier New" w:cs="Courier New" w:hint="default"/>
      </w:rPr>
    </w:lvl>
    <w:lvl w:ilvl="8" w:tplc="FE0CBDF8">
      <w:start w:val="1"/>
      <w:numFmt w:val="bullet"/>
      <w:lvlText w:val=""/>
      <w:lvlJc w:val="left"/>
      <w:pPr>
        <w:ind w:left="6480" w:hanging="360"/>
      </w:pPr>
      <w:rPr>
        <w:rFonts w:ascii="Wingdings" w:hAnsi="Wingdings" w:hint="default"/>
      </w:rPr>
    </w:lvl>
  </w:abstractNum>
  <w:abstractNum w:abstractNumId="35" w15:restartNumberingAfterBreak="0">
    <w:nsid w:val="6DEC333C"/>
    <w:multiLevelType w:val="hybridMultilevel"/>
    <w:tmpl w:val="73226C5A"/>
    <w:lvl w:ilvl="0" w:tplc="4B3A45D4">
      <w:start w:val="1"/>
      <w:numFmt w:val="bullet"/>
      <w:lvlText w:val="‒"/>
      <w:lvlJc w:val="left"/>
      <w:pPr>
        <w:tabs>
          <w:tab w:val="num" w:pos="720"/>
        </w:tabs>
        <w:ind w:left="720" w:hanging="360"/>
      </w:pPr>
      <w:rPr>
        <w:rFonts w:ascii="Times New Roman" w:hAnsi="Times New Roman" w:cs="Times New Roman" w:hint="default"/>
        <w:sz w:val="20"/>
      </w:rPr>
    </w:lvl>
    <w:lvl w:ilvl="1" w:tplc="512A4A88">
      <w:start w:val="1"/>
      <w:numFmt w:val="bullet"/>
      <w:lvlText w:val=""/>
      <w:lvlJc w:val="left"/>
      <w:pPr>
        <w:tabs>
          <w:tab w:val="num" w:pos="1440"/>
        </w:tabs>
        <w:ind w:left="1440" w:hanging="360"/>
      </w:pPr>
      <w:rPr>
        <w:rFonts w:ascii="Symbol" w:hAnsi="Symbol" w:hint="default"/>
        <w:sz w:val="20"/>
      </w:rPr>
    </w:lvl>
    <w:lvl w:ilvl="2" w:tplc="D50227DA">
      <w:start w:val="1"/>
      <w:numFmt w:val="bullet"/>
      <w:lvlText w:val=""/>
      <w:lvlJc w:val="left"/>
      <w:pPr>
        <w:tabs>
          <w:tab w:val="num" w:pos="2160"/>
        </w:tabs>
        <w:ind w:left="2160" w:hanging="360"/>
      </w:pPr>
      <w:rPr>
        <w:rFonts w:ascii="Symbol" w:hAnsi="Symbol" w:hint="default"/>
        <w:sz w:val="20"/>
      </w:rPr>
    </w:lvl>
    <w:lvl w:ilvl="3" w:tplc="5720EE4A">
      <w:start w:val="1"/>
      <w:numFmt w:val="bullet"/>
      <w:lvlText w:val=""/>
      <w:lvlJc w:val="left"/>
      <w:pPr>
        <w:tabs>
          <w:tab w:val="num" w:pos="2880"/>
        </w:tabs>
        <w:ind w:left="2880" w:hanging="360"/>
      </w:pPr>
      <w:rPr>
        <w:rFonts w:ascii="Symbol" w:hAnsi="Symbol" w:hint="default"/>
        <w:sz w:val="20"/>
      </w:rPr>
    </w:lvl>
    <w:lvl w:ilvl="4" w:tplc="4502B42E">
      <w:start w:val="1"/>
      <w:numFmt w:val="bullet"/>
      <w:lvlText w:val=""/>
      <w:lvlJc w:val="left"/>
      <w:pPr>
        <w:tabs>
          <w:tab w:val="num" w:pos="3600"/>
        </w:tabs>
        <w:ind w:left="3600" w:hanging="360"/>
      </w:pPr>
      <w:rPr>
        <w:rFonts w:ascii="Symbol" w:hAnsi="Symbol" w:hint="default"/>
        <w:sz w:val="20"/>
      </w:rPr>
    </w:lvl>
    <w:lvl w:ilvl="5" w:tplc="E9D8B4F6">
      <w:start w:val="1"/>
      <w:numFmt w:val="bullet"/>
      <w:lvlText w:val=""/>
      <w:lvlJc w:val="left"/>
      <w:pPr>
        <w:tabs>
          <w:tab w:val="num" w:pos="4320"/>
        </w:tabs>
        <w:ind w:left="4320" w:hanging="360"/>
      </w:pPr>
      <w:rPr>
        <w:rFonts w:ascii="Symbol" w:hAnsi="Symbol" w:hint="default"/>
        <w:sz w:val="20"/>
      </w:rPr>
    </w:lvl>
    <w:lvl w:ilvl="6" w:tplc="CA080EF6">
      <w:start w:val="1"/>
      <w:numFmt w:val="bullet"/>
      <w:lvlText w:val=""/>
      <w:lvlJc w:val="left"/>
      <w:pPr>
        <w:tabs>
          <w:tab w:val="num" w:pos="5040"/>
        </w:tabs>
        <w:ind w:left="5040" w:hanging="360"/>
      </w:pPr>
      <w:rPr>
        <w:rFonts w:ascii="Symbol" w:hAnsi="Symbol" w:hint="default"/>
        <w:sz w:val="20"/>
      </w:rPr>
    </w:lvl>
    <w:lvl w:ilvl="7" w:tplc="6434B1C2">
      <w:start w:val="1"/>
      <w:numFmt w:val="bullet"/>
      <w:lvlText w:val=""/>
      <w:lvlJc w:val="left"/>
      <w:pPr>
        <w:tabs>
          <w:tab w:val="num" w:pos="5760"/>
        </w:tabs>
        <w:ind w:left="5760" w:hanging="360"/>
      </w:pPr>
      <w:rPr>
        <w:rFonts w:ascii="Symbol" w:hAnsi="Symbol" w:hint="default"/>
        <w:sz w:val="20"/>
      </w:rPr>
    </w:lvl>
    <w:lvl w:ilvl="8" w:tplc="F4F2876C">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F50A03"/>
    <w:multiLevelType w:val="hybridMultilevel"/>
    <w:tmpl w:val="9A344C5C"/>
    <w:lvl w:ilvl="0" w:tplc="C77EB65C">
      <w:start w:val="1"/>
      <w:numFmt w:val="bullet"/>
      <w:lvlText w:val="‒"/>
      <w:lvlJc w:val="left"/>
      <w:pPr>
        <w:tabs>
          <w:tab w:val="num" w:pos="720"/>
        </w:tabs>
        <w:ind w:left="720" w:hanging="360"/>
      </w:pPr>
      <w:rPr>
        <w:rFonts w:ascii="Times New Roman" w:hAnsi="Times New Roman" w:cs="Times New Roman" w:hint="default"/>
        <w:sz w:val="20"/>
      </w:rPr>
    </w:lvl>
    <w:lvl w:ilvl="1" w:tplc="709EC408">
      <w:start w:val="1"/>
      <w:numFmt w:val="bullet"/>
      <w:lvlText w:val=""/>
      <w:lvlJc w:val="left"/>
      <w:pPr>
        <w:tabs>
          <w:tab w:val="num" w:pos="1440"/>
        </w:tabs>
        <w:ind w:left="1440" w:hanging="360"/>
      </w:pPr>
      <w:rPr>
        <w:rFonts w:ascii="Symbol" w:hAnsi="Symbol" w:hint="default"/>
        <w:sz w:val="20"/>
      </w:rPr>
    </w:lvl>
    <w:lvl w:ilvl="2" w:tplc="DD0EDE50">
      <w:start w:val="1"/>
      <w:numFmt w:val="bullet"/>
      <w:lvlText w:val=""/>
      <w:lvlJc w:val="left"/>
      <w:pPr>
        <w:tabs>
          <w:tab w:val="num" w:pos="2160"/>
        </w:tabs>
        <w:ind w:left="2160" w:hanging="360"/>
      </w:pPr>
      <w:rPr>
        <w:rFonts w:ascii="Symbol" w:hAnsi="Symbol" w:hint="default"/>
        <w:sz w:val="20"/>
      </w:rPr>
    </w:lvl>
    <w:lvl w:ilvl="3" w:tplc="2BB062E0">
      <w:start w:val="1"/>
      <w:numFmt w:val="bullet"/>
      <w:lvlText w:val=""/>
      <w:lvlJc w:val="left"/>
      <w:pPr>
        <w:tabs>
          <w:tab w:val="num" w:pos="2880"/>
        </w:tabs>
        <w:ind w:left="2880" w:hanging="360"/>
      </w:pPr>
      <w:rPr>
        <w:rFonts w:ascii="Symbol" w:hAnsi="Symbol" w:hint="default"/>
        <w:sz w:val="20"/>
      </w:rPr>
    </w:lvl>
    <w:lvl w:ilvl="4" w:tplc="7FAAFAB0">
      <w:start w:val="1"/>
      <w:numFmt w:val="bullet"/>
      <w:lvlText w:val=""/>
      <w:lvlJc w:val="left"/>
      <w:pPr>
        <w:tabs>
          <w:tab w:val="num" w:pos="3600"/>
        </w:tabs>
        <w:ind w:left="3600" w:hanging="360"/>
      </w:pPr>
      <w:rPr>
        <w:rFonts w:ascii="Symbol" w:hAnsi="Symbol" w:hint="default"/>
        <w:sz w:val="20"/>
      </w:rPr>
    </w:lvl>
    <w:lvl w:ilvl="5" w:tplc="BC1C1BA6">
      <w:start w:val="1"/>
      <w:numFmt w:val="bullet"/>
      <w:lvlText w:val=""/>
      <w:lvlJc w:val="left"/>
      <w:pPr>
        <w:tabs>
          <w:tab w:val="num" w:pos="4320"/>
        </w:tabs>
        <w:ind w:left="4320" w:hanging="360"/>
      </w:pPr>
      <w:rPr>
        <w:rFonts w:ascii="Symbol" w:hAnsi="Symbol" w:hint="default"/>
        <w:sz w:val="20"/>
      </w:rPr>
    </w:lvl>
    <w:lvl w:ilvl="6" w:tplc="F6CC8DE4">
      <w:start w:val="1"/>
      <w:numFmt w:val="bullet"/>
      <w:lvlText w:val=""/>
      <w:lvlJc w:val="left"/>
      <w:pPr>
        <w:tabs>
          <w:tab w:val="num" w:pos="5040"/>
        </w:tabs>
        <w:ind w:left="5040" w:hanging="360"/>
      </w:pPr>
      <w:rPr>
        <w:rFonts w:ascii="Symbol" w:hAnsi="Symbol" w:hint="default"/>
        <w:sz w:val="20"/>
      </w:rPr>
    </w:lvl>
    <w:lvl w:ilvl="7" w:tplc="00B80B74">
      <w:start w:val="1"/>
      <w:numFmt w:val="bullet"/>
      <w:lvlText w:val=""/>
      <w:lvlJc w:val="left"/>
      <w:pPr>
        <w:tabs>
          <w:tab w:val="num" w:pos="5760"/>
        </w:tabs>
        <w:ind w:left="5760" w:hanging="360"/>
      </w:pPr>
      <w:rPr>
        <w:rFonts w:ascii="Symbol" w:hAnsi="Symbol" w:hint="default"/>
        <w:sz w:val="20"/>
      </w:rPr>
    </w:lvl>
    <w:lvl w:ilvl="8" w:tplc="DFD6943A">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59016F"/>
    <w:multiLevelType w:val="multilevel"/>
    <w:tmpl w:val="F18AD972"/>
    <w:lvl w:ilvl="0">
      <w:start w:val="1"/>
      <w:numFmt w:val="decimal"/>
      <w:lvlText w:val="%1."/>
      <w:lvlJc w:val="left"/>
      <w:rPr>
        <w:rFonts w:ascii="Arial" w:eastAsia="Arial" w:hAnsi="Arial" w:cs="Arial"/>
        <w:b/>
        <w:bCs/>
        <w:i w:val="0"/>
        <w:iCs w:val="0"/>
        <w:smallCaps w:val="0"/>
        <w:strike w:val="0"/>
        <w:color w:val="000000"/>
        <w:spacing w:val="0"/>
        <w:position w:val="0"/>
        <w:sz w:val="28"/>
        <w:szCs w:val="28"/>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position w:val="0"/>
        <w:sz w:val="28"/>
        <w:szCs w:val="28"/>
        <w:u w:val="none"/>
        <w:lang w:val="ru-RU" w:eastAsia="ru-RU" w:bidi="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8" w15:restartNumberingAfterBreak="0">
    <w:nsid w:val="72711FB7"/>
    <w:multiLevelType w:val="hybridMultilevel"/>
    <w:tmpl w:val="C6DC6922"/>
    <w:lvl w:ilvl="0" w:tplc="CA721D4C">
      <w:start w:val="1"/>
      <w:numFmt w:val="decimal"/>
      <w:lvlText w:val="%1."/>
      <w:lvlJc w:val="left"/>
      <w:pPr>
        <w:ind w:left="720" w:hanging="360"/>
      </w:pPr>
    </w:lvl>
    <w:lvl w:ilvl="1" w:tplc="53D6C298">
      <w:start w:val="1"/>
      <w:numFmt w:val="lowerLetter"/>
      <w:lvlText w:val="%2."/>
      <w:lvlJc w:val="left"/>
      <w:pPr>
        <w:ind w:left="1440" w:hanging="360"/>
      </w:pPr>
    </w:lvl>
    <w:lvl w:ilvl="2" w:tplc="BDEA4E78">
      <w:start w:val="1"/>
      <w:numFmt w:val="lowerRoman"/>
      <w:lvlText w:val="%3."/>
      <w:lvlJc w:val="right"/>
      <w:pPr>
        <w:ind w:left="2160" w:hanging="180"/>
      </w:pPr>
    </w:lvl>
    <w:lvl w:ilvl="3" w:tplc="A61C01A0">
      <w:start w:val="1"/>
      <w:numFmt w:val="decimal"/>
      <w:lvlText w:val="%4."/>
      <w:lvlJc w:val="left"/>
      <w:pPr>
        <w:ind w:left="2880" w:hanging="360"/>
      </w:pPr>
    </w:lvl>
    <w:lvl w:ilvl="4" w:tplc="A97453C6">
      <w:start w:val="1"/>
      <w:numFmt w:val="lowerLetter"/>
      <w:lvlText w:val="%5."/>
      <w:lvlJc w:val="left"/>
      <w:pPr>
        <w:ind w:left="3600" w:hanging="360"/>
      </w:pPr>
    </w:lvl>
    <w:lvl w:ilvl="5" w:tplc="60E2288A">
      <w:start w:val="1"/>
      <w:numFmt w:val="lowerRoman"/>
      <w:lvlText w:val="%6."/>
      <w:lvlJc w:val="right"/>
      <w:pPr>
        <w:ind w:left="4320" w:hanging="180"/>
      </w:pPr>
    </w:lvl>
    <w:lvl w:ilvl="6" w:tplc="A53EC8E8">
      <w:start w:val="1"/>
      <w:numFmt w:val="decimal"/>
      <w:lvlText w:val="%7."/>
      <w:lvlJc w:val="left"/>
      <w:pPr>
        <w:ind w:left="5040" w:hanging="360"/>
      </w:pPr>
    </w:lvl>
    <w:lvl w:ilvl="7" w:tplc="EA3A4376">
      <w:start w:val="1"/>
      <w:numFmt w:val="lowerLetter"/>
      <w:lvlText w:val="%8."/>
      <w:lvlJc w:val="left"/>
      <w:pPr>
        <w:ind w:left="5760" w:hanging="360"/>
      </w:pPr>
    </w:lvl>
    <w:lvl w:ilvl="8" w:tplc="85220A0A">
      <w:start w:val="1"/>
      <w:numFmt w:val="lowerRoman"/>
      <w:lvlText w:val="%9."/>
      <w:lvlJc w:val="right"/>
      <w:pPr>
        <w:ind w:left="6480" w:hanging="180"/>
      </w:pPr>
    </w:lvl>
  </w:abstractNum>
  <w:abstractNum w:abstractNumId="39" w15:restartNumberingAfterBreak="0">
    <w:nsid w:val="75AB60D5"/>
    <w:multiLevelType w:val="hybridMultilevel"/>
    <w:tmpl w:val="4460A9AE"/>
    <w:lvl w:ilvl="0" w:tplc="217840DE">
      <w:start w:val="1"/>
      <w:numFmt w:val="bullet"/>
      <w:lvlText w:val="‒"/>
      <w:lvlJc w:val="left"/>
      <w:pPr>
        <w:ind w:left="720" w:hanging="360"/>
      </w:pPr>
      <w:rPr>
        <w:rFonts w:ascii="Times New Roman" w:hAnsi="Times New Roman" w:cs="Times New Roman" w:hint="default"/>
      </w:rPr>
    </w:lvl>
    <w:lvl w:ilvl="1" w:tplc="0A0014B4">
      <w:start w:val="1"/>
      <w:numFmt w:val="bullet"/>
      <w:lvlText w:val="o"/>
      <w:lvlJc w:val="left"/>
      <w:pPr>
        <w:ind w:left="1440" w:hanging="360"/>
      </w:pPr>
      <w:rPr>
        <w:rFonts w:ascii="Courier New" w:hAnsi="Courier New" w:cs="Courier New" w:hint="default"/>
      </w:rPr>
    </w:lvl>
    <w:lvl w:ilvl="2" w:tplc="9A14A020">
      <w:start w:val="1"/>
      <w:numFmt w:val="bullet"/>
      <w:lvlText w:val=""/>
      <w:lvlJc w:val="left"/>
      <w:pPr>
        <w:ind w:left="2160" w:hanging="360"/>
      </w:pPr>
      <w:rPr>
        <w:rFonts w:ascii="Wingdings" w:hAnsi="Wingdings" w:hint="default"/>
      </w:rPr>
    </w:lvl>
    <w:lvl w:ilvl="3" w:tplc="57D86DC6">
      <w:start w:val="1"/>
      <w:numFmt w:val="bullet"/>
      <w:lvlText w:val=""/>
      <w:lvlJc w:val="left"/>
      <w:pPr>
        <w:ind w:left="2880" w:hanging="360"/>
      </w:pPr>
      <w:rPr>
        <w:rFonts w:ascii="Symbol" w:hAnsi="Symbol" w:hint="default"/>
      </w:rPr>
    </w:lvl>
    <w:lvl w:ilvl="4" w:tplc="A0EC148E">
      <w:start w:val="1"/>
      <w:numFmt w:val="bullet"/>
      <w:lvlText w:val="o"/>
      <w:lvlJc w:val="left"/>
      <w:pPr>
        <w:ind w:left="3600" w:hanging="360"/>
      </w:pPr>
      <w:rPr>
        <w:rFonts w:ascii="Courier New" w:hAnsi="Courier New" w:cs="Courier New" w:hint="default"/>
      </w:rPr>
    </w:lvl>
    <w:lvl w:ilvl="5" w:tplc="DD48D2F6">
      <w:start w:val="1"/>
      <w:numFmt w:val="bullet"/>
      <w:lvlText w:val=""/>
      <w:lvlJc w:val="left"/>
      <w:pPr>
        <w:ind w:left="4320" w:hanging="360"/>
      </w:pPr>
      <w:rPr>
        <w:rFonts w:ascii="Wingdings" w:hAnsi="Wingdings" w:hint="default"/>
      </w:rPr>
    </w:lvl>
    <w:lvl w:ilvl="6" w:tplc="ADFE5B70">
      <w:start w:val="1"/>
      <w:numFmt w:val="bullet"/>
      <w:lvlText w:val=""/>
      <w:lvlJc w:val="left"/>
      <w:pPr>
        <w:ind w:left="5040" w:hanging="360"/>
      </w:pPr>
      <w:rPr>
        <w:rFonts w:ascii="Symbol" w:hAnsi="Symbol" w:hint="default"/>
      </w:rPr>
    </w:lvl>
    <w:lvl w:ilvl="7" w:tplc="54FA656E">
      <w:start w:val="1"/>
      <w:numFmt w:val="bullet"/>
      <w:lvlText w:val="o"/>
      <w:lvlJc w:val="left"/>
      <w:pPr>
        <w:ind w:left="5760" w:hanging="360"/>
      </w:pPr>
      <w:rPr>
        <w:rFonts w:ascii="Courier New" w:hAnsi="Courier New" w:cs="Courier New" w:hint="default"/>
      </w:rPr>
    </w:lvl>
    <w:lvl w:ilvl="8" w:tplc="82B03884">
      <w:start w:val="1"/>
      <w:numFmt w:val="bullet"/>
      <w:lvlText w:val=""/>
      <w:lvlJc w:val="left"/>
      <w:pPr>
        <w:ind w:left="6480" w:hanging="360"/>
      </w:pPr>
      <w:rPr>
        <w:rFonts w:ascii="Wingdings" w:hAnsi="Wingdings" w:hint="default"/>
      </w:rPr>
    </w:lvl>
  </w:abstractNum>
  <w:abstractNum w:abstractNumId="40" w15:restartNumberingAfterBreak="0">
    <w:nsid w:val="767D6252"/>
    <w:multiLevelType w:val="hybridMultilevel"/>
    <w:tmpl w:val="478663CC"/>
    <w:lvl w:ilvl="0" w:tplc="E592AE9A">
      <w:start w:val="1"/>
      <w:numFmt w:val="bullet"/>
      <w:lvlText w:val=""/>
      <w:lvlJc w:val="left"/>
      <w:pPr>
        <w:ind w:left="720" w:hanging="360"/>
      </w:pPr>
      <w:rPr>
        <w:rFonts w:ascii="Symbol" w:hAnsi="Symbol" w:hint="default"/>
      </w:rPr>
    </w:lvl>
    <w:lvl w:ilvl="1" w:tplc="D9DEB2A6">
      <w:start w:val="1"/>
      <w:numFmt w:val="bullet"/>
      <w:lvlText w:val="o"/>
      <w:lvlJc w:val="left"/>
      <w:pPr>
        <w:ind w:left="1440" w:hanging="360"/>
      </w:pPr>
      <w:rPr>
        <w:rFonts w:ascii="Courier New" w:hAnsi="Courier New" w:cs="Courier New" w:hint="default"/>
      </w:rPr>
    </w:lvl>
    <w:lvl w:ilvl="2" w:tplc="3CAC1A8A">
      <w:start w:val="1"/>
      <w:numFmt w:val="bullet"/>
      <w:lvlText w:val=""/>
      <w:lvlJc w:val="left"/>
      <w:pPr>
        <w:ind w:left="2160" w:hanging="360"/>
      </w:pPr>
      <w:rPr>
        <w:rFonts w:ascii="Wingdings" w:hAnsi="Wingdings" w:hint="default"/>
      </w:rPr>
    </w:lvl>
    <w:lvl w:ilvl="3" w:tplc="8352661C">
      <w:start w:val="1"/>
      <w:numFmt w:val="bullet"/>
      <w:lvlText w:val=""/>
      <w:lvlJc w:val="left"/>
      <w:pPr>
        <w:ind w:left="2880" w:hanging="360"/>
      </w:pPr>
      <w:rPr>
        <w:rFonts w:ascii="Symbol" w:hAnsi="Symbol" w:hint="default"/>
      </w:rPr>
    </w:lvl>
    <w:lvl w:ilvl="4" w:tplc="DEBC7EF4">
      <w:start w:val="1"/>
      <w:numFmt w:val="bullet"/>
      <w:lvlText w:val="o"/>
      <w:lvlJc w:val="left"/>
      <w:pPr>
        <w:ind w:left="3600" w:hanging="360"/>
      </w:pPr>
      <w:rPr>
        <w:rFonts w:ascii="Courier New" w:hAnsi="Courier New" w:cs="Courier New" w:hint="default"/>
      </w:rPr>
    </w:lvl>
    <w:lvl w:ilvl="5" w:tplc="BF90830C">
      <w:start w:val="1"/>
      <w:numFmt w:val="bullet"/>
      <w:lvlText w:val=""/>
      <w:lvlJc w:val="left"/>
      <w:pPr>
        <w:ind w:left="4320" w:hanging="360"/>
      </w:pPr>
      <w:rPr>
        <w:rFonts w:ascii="Wingdings" w:hAnsi="Wingdings" w:hint="default"/>
      </w:rPr>
    </w:lvl>
    <w:lvl w:ilvl="6" w:tplc="C67C0CCC">
      <w:start w:val="1"/>
      <w:numFmt w:val="bullet"/>
      <w:lvlText w:val=""/>
      <w:lvlJc w:val="left"/>
      <w:pPr>
        <w:ind w:left="5040" w:hanging="360"/>
      </w:pPr>
      <w:rPr>
        <w:rFonts w:ascii="Symbol" w:hAnsi="Symbol" w:hint="default"/>
      </w:rPr>
    </w:lvl>
    <w:lvl w:ilvl="7" w:tplc="2996ECAA">
      <w:start w:val="1"/>
      <w:numFmt w:val="bullet"/>
      <w:lvlText w:val="o"/>
      <w:lvlJc w:val="left"/>
      <w:pPr>
        <w:ind w:left="5760" w:hanging="360"/>
      </w:pPr>
      <w:rPr>
        <w:rFonts w:ascii="Courier New" w:hAnsi="Courier New" w:cs="Courier New" w:hint="default"/>
      </w:rPr>
    </w:lvl>
    <w:lvl w:ilvl="8" w:tplc="C590A84A">
      <w:start w:val="1"/>
      <w:numFmt w:val="bullet"/>
      <w:lvlText w:val=""/>
      <w:lvlJc w:val="left"/>
      <w:pPr>
        <w:ind w:left="6480" w:hanging="360"/>
      </w:pPr>
      <w:rPr>
        <w:rFonts w:ascii="Wingdings" w:hAnsi="Wingdings" w:hint="default"/>
      </w:rPr>
    </w:lvl>
  </w:abstractNum>
  <w:abstractNum w:abstractNumId="41" w15:restartNumberingAfterBreak="0">
    <w:nsid w:val="76CF4678"/>
    <w:multiLevelType w:val="multilevel"/>
    <w:tmpl w:val="6F8023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F4774E"/>
    <w:multiLevelType w:val="multilevel"/>
    <w:tmpl w:val="DB8C0B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841045"/>
    <w:multiLevelType w:val="hybridMultilevel"/>
    <w:tmpl w:val="CDC202A0"/>
    <w:lvl w:ilvl="0" w:tplc="2830FF6A">
      <w:start w:val="1"/>
      <w:numFmt w:val="decimal"/>
      <w:lvlText w:val="%1."/>
      <w:lvlJc w:val="left"/>
      <w:pPr>
        <w:ind w:left="720" w:hanging="360"/>
      </w:pPr>
    </w:lvl>
    <w:lvl w:ilvl="1" w:tplc="12D2797A">
      <w:start w:val="1"/>
      <w:numFmt w:val="lowerLetter"/>
      <w:lvlText w:val="%2."/>
      <w:lvlJc w:val="left"/>
      <w:pPr>
        <w:ind w:left="1440" w:hanging="360"/>
      </w:pPr>
    </w:lvl>
    <w:lvl w:ilvl="2" w:tplc="A74692A6">
      <w:start w:val="1"/>
      <w:numFmt w:val="lowerRoman"/>
      <w:lvlText w:val="%3."/>
      <w:lvlJc w:val="right"/>
      <w:pPr>
        <w:ind w:left="2160" w:hanging="180"/>
      </w:pPr>
    </w:lvl>
    <w:lvl w:ilvl="3" w:tplc="7770766A">
      <w:start w:val="1"/>
      <w:numFmt w:val="decimal"/>
      <w:lvlText w:val="%4."/>
      <w:lvlJc w:val="left"/>
      <w:pPr>
        <w:ind w:left="2880" w:hanging="360"/>
      </w:pPr>
    </w:lvl>
    <w:lvl w:ilvl="4" w:tplc="1FBE3C10">
      <w:start w:val="1"/>
      <w:numFmt w:val="lowerLetter"/>
      <w:lvlText w:val="%5."/>
      <w:lvlJc w:val="left"/>
      <w:pPr>
        <w:ind w:left="3600" w:hanging="360"/>
      </w:pPr>
    </w:lvl>
    <w:lvl w:ilvl="5" w:tplc="C4ACA052">
      <w:start w:val="1"/>
      <w:numFmt w:val="lowerRoman"/>
      <w:lvlText w:val="%6."/>
      <w:lvlJc w:val="right"/>
      <w:pPr>
        <w:ind w:left="4320" w:hanging="180"/>
      </w:pPr>
    </w:lvl>
    <w:lvl w:ilvl="6" w:tplc="D80860BA">
      <w:start w:val="1"/>
      <w:numFmt w:val="decimal"/>
      <w:lvlText w:val="%7."/>
      <w:lvlJc w:val="left"/>
      <w:pPr>
        <w:ind w:left="5040" w:hanging="360"/>
      </w:pPr>
    </w:lvl>
    <w:lvl w:ilvl="7" w:tplc="37D433C2">
      <w:start w:val="1"/>
      <w:numFmt w:val="lowerLetter"/>
      <w:lvlText w:val="%8."/>
      <w:lvlJc w:val="left"/>
      <w:pPr>
        <w:ind w:left="5760" w:hanging="360"/>
      </w:pPr>
    </w:lvl>
    <w:lvl w:ilvl="8" w:tplc="E2963A62">
      <w:start w:val="1"/>
      <w:numFmt w:val="lowerRoman"/>
      <w:lvlText w:val="%9."/>
      <w:lvlJc w:val="right"/>
      <w:pPr>
        <w:ind w:left="6480" w:hanging="180"/>
      </w:pPr>
    </w:lvl>
  </w:abstractNum>
  <w:abstractNum w:abstractNumId="44" w15:restartNumberingAfterBreak="0">
    <w:nsid w:val="79CA1999"/>
    <w:multiLevelType w:val="hybridMultilevel"/>
    <w:tmpl w:val="6C80D17C"/>
    <w:lvl w:ilvl="0" w:tplc="2E583144">
      <w:start w:val="1"/>
      <w:numFmt w:val="bullet"/>
      <w:lvlText w:val=""/>
      <w:lvlJc w:val="left"/>
      <w:pPr>
        <w:tabs>
          <w:tab w:val="num" w:pos="720"/>
        </w:tabs>
        <w:ind w:left="720" w:hanging="360"/>
      </w:pPr>
      <w:rPr>
        <w:rFonts w:ascii="Symbol" w:hAnsi="Symbol" w:hint="default"/>
        <w:sz w:val="20"/>
      </w:rPr>
    </w:lvl>
    <w:lvl w:ilvl="1" w:tplc="5E38F2F2">
      <w:start w:val="1"/>
      <w:numFmt w:val="bullet"/>
      <w:lvlText w:val=""/>
      <w:lvlJc w:val="left"/>
      <w:pPr>
        <w:tabs>
          <w:tab w:val="num" w:pos="1440"/>
        </w:tabs>
        <w:ind w:left="1440" w:hanging="360"/>
      </w:pPr>
      <w:rPr>
        <w:rFonts w:ascii="Symbol" w:hAnsi="Symbol" w:hint="default"/>
        <w:sz w:val="20"/>
      </w:rPr>
    </w:lvl>
    <w:lvl w:ilvl="2" w:tplc="EDF67D16">
      <w:start w:val="1"/>
      <w:numFmt w:val="bullet"/>
      <w:lvlText w:val=""/>
      <w:lvlJc w:val="left"/>
      <w:pPr>
        <w:tabs>
          <w:tab w:val="num" w:pos="2160"/>
        </w:tabs>
        <w:ind w:left="2160" w:hanging="360"/>
      </w:pPr>
      <w:rPr>
        <w:rFonts w:ascii="Symbol" w:hAnsi="Symbol" w:hint="default"/>
        <w:sz w:val="20"/>
      </w:rPr>
    </w:lvl>
    <w:lvl w:ilvl="3" w:tplc="56846DFE">
      <w:start w:val="1"/>
      <w:numFmt w:val="bullet"/>
      <w:lvlText w:val=""/>
      <w:lvlJc w:val="left"/>
      <w:pPr>
        <w:tabs>
          <w:tab w:val="num" w:pos="2880"/>
        </w:tabs>
        <w:ind w:left="2880" w:hanging="360"/>
      </w:pPr>
      <w:rPr>
        <w:rFonts w:ascii="Symbol" w:hAnsi="Symbol" w:hint="default"/>
        <w:sz w:val="20"/>
      </w:rPr>
    </w:lvl>
    <w:lvl w:ilvl="4" w:tplc="09DED09C">
      <w:start w:val="1"/>
      <w:numFmt w:val="bullet"/>
      <w:lvlText w:val=""/>
      <w:lvlJc w:val="left"/>
      <w:pPr>
        <w:tabs>
          <w:tab w:val="num" w:pos="3600"/>
        </w:tabs>
        <w:ind w:left="3600" w:hanging="360"/>
      </w:pPr>
      <w:rPr>
        <w:rFonts w:ascii="Symbol" w:hAnsi="Symbol" w:hint="default"/>
        <w:sz w:val="20"/>
      </w:rPr>
    </w:lvl>
    <w:lvl w:ilvl="5" w:tplc="B07AA386">
      <w:start w:val="1"/>
      <w:numFmt w:val="bullet"/>
      <w:lvlText w:val=""/>
      <w:lvlJc w:val="left"/>
      <w:pPr>
        <w:tabs>
          <w:tab w:val="num" w:pos="4320"/>
        </w:tabs>
        <w:ind w:left="4320" w:hanging="360"/>
      </w:pPr>
      <w:rPr>
        <w:rFonts w:ascii="Symbol" w:hAnsi="Symbol" w:hint="default"/>
        <w:sz w:val="20"/>
      </w:rPr>
    </w:lvl>
    <w:lvl w:ilvl="6" w:tplc="D0665298">
      <w:start w:val="1"/>
      <w:numFmt w:val="bullet"/>
      <w:lvlText w:val=""/>
      <w:lvlJc w:val="left"/>
      <w:pPr>
        <w:tabs>
          <w:tab w:val="num" w:pos="5040"/>
        </w:tabs>
        <w:ind w:left="5040" w:hanging="360"/>
      </w:pPr>
      <w:rPr>
        <w:rFonts w:ascii="Symbol" w:hAnsi="Symbol" w:hint="default"/>
        <w:sz w:val="20"/>
      </w:rPr>
    </w:lvl>
    <w:lvl w:ilvl="7" w:tplc="1FECE66A">
      <w:start w:val="1"/>
      <w:numFmt w:val="bullet"/>
      <w:lvlText w:val=""/>
      <w:lvlJc w:val="left"/>
      <w:pPr>
        <w:tabs>
          <w:tab w:val="num" w:pos="5760"/>
        </w:tabs>
        <w:ind w:left="5760" w:hanging="360"/>
      </w:pPr>
      <w:rPr>
        <w:rFonts w:ascii="Symbol" w:hAnsi="Symbol" w:hint="default"/>
        <w:sz w:val="20"/>
      </w:rPr>
    </w:lvl>
    <w:lvl w:ilvl="8" w:tplc="06765B9C">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5B4EC6"/>
    <w:multiLevelType w:val="hybridMultilevel"/>
    <w:tmpl w:val="72000E3C"/>
    <w:lvl w:ilvl="0" w:tplc="75B2A88C">
      <w:start w:val="1"/>
      <w:numFmt w:val="bullet"/>
      <w:lvlText w:val=""/>
      <w:lvlJc w:val="left"/>
      <w:pPr>
        <w:tabs>
          <w:tab w:val="num" w:pos="720"/>
        </w:tabs>
        <w:ind w:left="720" w:hanging="360"/>
      </w:pPr>
      <w:rPr>
        <w:rFonts w:ascii="Symbol" w:hAnsi="Symbol" w:hint="default"/>
        <w:sz w:val="20"/>
      </w:rPr>
    </w:lvl>
    <w:lvl w:ilvl="1" w:tplc="7CEA9034">
      <w:start w:val="1"/>
      <w:numFmt w:val="bullet"/>
      <w:lvlText w:val=""/>
      <w:lvlJc w:val="left"/>
      <w:pPr>
        <w:tabs>
          <w:tab w:val="num" w:pos="1440"/>
        </w:tabs>
        <w:ind w:left="1440" w:hanging="360"/>
      </w:pPr>
      <w:rPr>
        <w:rFonts w:ascii="Symbol" w:hAnsi="Symbol" w:hint="default"/>
        <w:sz w:val="20"/>
      </w:rPr>
    </w:lvl>
    <w:lvl w:ilvl="2" w:tplc="A01A6F50">
      <w:start w:val="1"/>
      <w:numFmt w:val="bullet"/>
      <w:lvlText w:val=""/>
      <w:lvlJc w:val="left"/>
      <w:pPr>
        <w:tabs>
          <w:tab w:val="num" w:pos="2160"/>
        </w:tabs>
        <w:ind w:left="2160" w:hanging="360"/>
      </w:pPr>
      <w:rPr>
        <w:rFonts w:ascii="Symbol" w:hAnsi="Symbol" w:hint="default"/>
        <w:sz w:val="20"/>
      </w:rPr>
    </w:lvl>
    <w:lvl w:ilvl="3" w:tplc="E790437A">
      <w:start w:val="1"/>
      <w:numFmt w:val="bullet"/>
      <w:lvlText w:val=""/>
      <w:lvlJc w:val="left"/>
      <w:pPr>
        <w:tabs>
          <w:tab w:val="num" w:pos="2880"/>
        </w:tabs>
        <w:ind w:left="2880" w:hanging="360"/>
      </w:pPr>
      <w:rPr>
        <w:rFonts w:ascii="Symbol" w:hAnsi="Symbol" w:hint="default"/>
        <w:sz w:val="20"/>
      </w:rPr>
    </w:lvl>
    <w:lvl w:ilvl="4" w:tplc="F6ACA6A6">
      <w:start w:val="1"/>
      <w:numFmt w:val="bullet"/>
      <w:lvlText w:val=""/>
      <w:lvlJc w:val="left"/>
      <w:pPr>
        <w:tabs>
          <w:tab w:val="num" w:pos="3600"/>
        </w:tabs>
        <w:ind w:left="3600" w:hanging="360"/>
      </w:pPr>
      <w:rPr>
        <w:rFonts w:ascii="Symbol" w:hAnsi="Symbol" w:hint="default"/>
        <w:sz w:val="20"/>
      </w:rPr>
    </w:lvl>
    <w:lvl w:ilvl="5" w:tplc="DC82234A">
      <w:start w:val="1"/>
      <w:numFmt w:val="bullet"/>
      <w:lvlText w:val=""/>
      <w:lvlJc w:val="left"/>
      <w:pPr>
        <w:tabs>
          <w:tab w:val="num" w:pos="4320"/>
        </w:tabs>
        <w:ind w:left="4320" w:hanging="360"/>
      </w:pPr>
      <w:rPr>
        <w:rFonts w:ascii="Symbol" w:hAnsi="Symbol" w:hint="default"/>
        <w:sz w:val="20"/>
      </w:rPr>
    </w:lvl>
    <w:lvl w:ilvl="6" w:tplc="46FA6E84">
      <w:start w:val="1"/>
      <w:numFmt w:val="bullet"/>
      <w:lvlText w:val=""/>
      <w:lvlJc w:val="left"/>
      <w:pPr>
        <w:tabs>
          <w:tab w:val="num" w:pos="5040"/>
        </w:tabs>
        <w:ind w:left="5040" w:hanging="360"/>
      </w:pPr>
      <w:rPr>
        <w:rFonts w:ascii="Symbol" w:hAnsi="Symbol" w:hint="default"/>
        <w:sz w:val="20"/>
      </w:rPr>
    </w:lvl>
    <w:lvl w:ilvl="7" w:tplc="3326C88C">
      <w:start w:val="1"/>
      <w:numFmt w:val="bullet"/>
      <w:lvlText w:val=""/>
      <w:lvlJc w:val="left"/>
      <w:pPr>
        <w:tabs>
          <w:tab w:val="num" w:pos="5760"/>
        </w:tabs>
        <w:ind w:left="5760" w:hanging="360"/>
      </w:pPr>
      <w:rPr>
        <w:rFonts w:ascii="Symbol" w:hAnsi="Symbol" w:hint="default"/>
        <w:sz w:val="20"/>
      </w:rPr>
    </w:lvl>
    <w:lvl w:ilvl="8" w:tplc="5C00C622">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0F3544"/>
    <w:multiLevelType w:val="hybridMultilevel"/>
    <w:tmpl w:val="6F2ECE70"/>
    <w:lvl w:ilvl="0" w:tplc="5540E6F6">
      <w:start w:val="1"/>
      <w:numFmt w:val="decimal"/>
      <w:lvlText w:val="%1."/>
      <w:lvlJc w:val="left"/>
      <w:pPr>
        <w:ind w:left="720" w:hanging="360"/>
      </w:pPr>
    </w:lvl>
    <w:lvl w:ilvl="1" w:tplc="F1E44398">
      <w:start w:val="1"/>
      <w:numFmt w:val="lowerLetter"/>
      <w:lvlText w:val="%2."/>
      <w:lvlJc w:val="left"/>
      <w:pPr>
        <w:ind w:left="1440" w:hanging="360"/>
      </w:pPr>
    </w:lvl>
    <w:lvl w:ilvl="2" w:tplc="6A9684F4">
      <w:start w:val="1"/>
      <w:numFmt w:val="lowerRoman"/>
      <w:lvlText w:val="%3."/>
      <w:lvlJc w:val="right"/>
      <w:pPr>
        <w:ind w:left="2160" w:hanging="180"/>
      </w:pPr>
    </w:lvl>
    <w:lvl w:ilvl="3" w:tplc="EE667270">
      <w:start w:val="1"/>
      <w:numFmt w:val="decimal"/>
      <w:lvlText w:val="%4."/>
      <w:lvlJc w:val="left"/>
      <w:pPr>
        <w:ind w:left="2880" w:hanging="360"/>
      </w:pPr>
    </w:lvl>
    <w:lvl w:ilvl="4" w:tplc="C9B60736">
      <w:start w:val="1"/>
      <w:numFmt w:val="lowerLetter"/>
      <w:lvlText w:val="%5."/>
      <w:lvlJc w:val="left"/>
      <w:pPr>
        <w:ind w:left="3600" w:hanging="360"/>
      </w:pPr>
    </w:lvl>
    <w:lvl w:ilvl="5" w:tplc="F774C65E">
      <w:start w:val="1"/>
      <w:numFmt w:val="lowerRoman"/>
      <w:lvlText w:val="%6."/>
      <w:lvlJc w:val="right"/>
      <w:pPr>
        <w:ind w:left="4320" w:hanging="180"/>
      </w:pPr>
    </w:lvl>
    <w:lvl w:ilvl="6" w:tplc="96E09CB6">
      <w:start w:val="1"/>
      <w:numFmt w:val="decimal"/>
      <w:lvlText w:val="%7."/>
      <w:lvlJc w:val="left"/>
      <w:pPr>
        <w:ind w:left="5040" w:hanging="360"/>
      </w:pPr>
    </w:lvl>
    <w:lvl w:ilvl="7" w:tplc="881CFF9A">
      <w:start w:val="1"/>
      <w:numFmt w:val="lowerLetter"/>
      <w:lvlText w:val="%8."/>
      <w:lvlJc w:val="left"/>
      <w:pPr>
        <w:ind w:left="5760" w:hanging="360"/>
      </w:pPr>
    </w:lvl>
    <w:lvl w:ilvl="8" w:tplc="5AE09B0A">
      <w:start w:val="1"/>
      <w:numFmt w:val="lowerRoman"/>
      <w:lvlText w:val="%9."/>
      <w:lvlJc w:val="right"/>
      <w:pPr>
        <w:ind w:left="6480" w:hanging="180"/>
      </w:pPr>
    </w:lvl>
  </w:abstractNum>
  <w:abstractNum w:abstractNumId="47" w15:restartNumberingAfterBreak="0">
    <w:nsid w:val="7BC74188"/>
    <w:multiLevelType w:val="hybridMultilevel"/>
    <w:tmpl w:val="86CA8972"/>
    <w:lvl w:ilvl="0" w:tplc="43CA2D4E">
      <w:start w:val="1"/>
      <w:numFmt w:val="bullet"/>
      <w:lvlText w:val="•"/>
      <w:lvlJc w:val="left"/>
      <w:rPr>
        <w:rFonts w:ascii="Arial" w:eastAsia="Arial" w:hAnsi="Arial" w:cs="Arial"/>
        <w:b w:val="0"/>
        <w:bCs w:val="0"/>
        <w:i w:val="0"/>
        <w:iCs w:val="0"/>
        <w:smallCaps w:val="0"/>
        <w:strike w:val="0"/>
        <w:color w:val="000000"/>
        <w:spacing w:val="0"/>
        <w:position w:val="0"/>
        <w:sz w:val="24"/>
        <w:szCs w:val="24"/>
        <w:u w:val="none"/>
        <w:lang w:val="ru-RU" w:eastAsia="ru-RU" w:bidi="ru-RU"/>
      </w:rPr>
    </w:lvl>
    <w:lvl w:ilvl="1" w:tplc="94C835B0">
      <w:start w:val="1"/>
      <w:numFmt w:val="decimal"/>
      <w:lvlText w:val=""/>
      <w:lvlJc w:val="left"/>
    </w:lvl>
    <w:lvl w:ilvl="2" w:tplc="F0B01748">
      <w:start w:val="1"/>
      <w:numFmt w:val="decimal"/>
      <w:lvlText w:val=""/>
      <w:lvlJc w:val="left"/>
    </w:lvl>
    <w:lvl w:ilvl="3" w:tplc="625CF5CA">
      <w:start w:val="1"/>
      <w:numFmt w:val="decimal"/>
      <w:lvlText w:val=""/>
      <w:lvlJc w:val="left"/>
    </w:lvl>
    <w:lvl w:ilvl="4" w:tplc="D1727790">
      <w:start w:val="1"/>
      <w:numFmt w:val="decimal"/>
      <w:lvlText w:val=""/>
      <w:lvlJc w:val="left"/>
    </w:lvl>
    <w:lvl w:ilvl="5" w:tplc="64FC6EB0">
      <w:start w:val="1"/>
      <w:numFmt w:val="decimal"/>
      <w:lvlText w:val=""/>
      <w:lvlJc w:val="left"/>
    </w:lvl>
    <w:lvl w:ilvl="6" w:tplc="E3CA37E2">
      <w:start w:val="1"/>
      <w:numFmt w:val="decimal"/>
      <w:lvlText w:val=""/>
      <w:lvlJc w:val="left"/>
    </w:lvl>
    <w:lvl w:ilvl="7" w:tplc="4C5E0C5E">
      <w:start w:val="1"/>
      <w:numFmt w:val="decimal"/>
      <w:lvlText w:val=""/>
      <w:lvlJc w:val="left"/>
    </w:lvl>
    <w:lvl w:ilvl="8" w:tplc="E07A4D66">
      <w:start w:val="1"/>
      <w:numFmt w:val="decimal"/>
      <w:lvlText w:val=""/>
      <w:lvlJc w:val="left"/>
    </w:lvl>
  </w:abstractNum>
  <w:abstractNum w:abstractNumId="48" w15:restartNumberingAfterBreak="0">
    <w:nsid w:val="7CE64E96"/>
    <w:multiLevelType w:val="multilevel"/>
    <w:tmpl w:val="9C62D8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DF62CB9"/>
    <w:multiLevelType w:val="hybridMultilevel"/>
    <w:tmpl w:val="06D45EC0"/>
    <w:lvl w:ilvl="0" w:tplc="5D0C1436">
      <w:start w:val="1"/>
      <w:numFmt w:val="bullet"/>
      <w:lvlText w:val="‒"/>
      <w:lvlJc w:val="left"/>
      <w:pPr>
        <w:tabs>
          <w:tab w:val="num" w:pos="720"/>
        </w:tabs>
        <w:ind w:left="720" w:hanging="360"/>
      </w:pPr>
      <w:rPr>
        <w:rFonts w:ascii="Times New Roman" w:hAnsi="Times New Roman" w:cs="Times New Roman" w:hint="default"/>
        <w:sz w:val="20"/>
      </w:rPr>
    </w:lvl>
    <w:lvl w:ilvl="1" w:tplc="D3ACF30A">
      <w:start w:val="1"/>
      <w:numFmt w:val="bullet"/>
      <w:lvlText w:val=""/>
      <w:lvlJc w:val="left"/>
      <w:pPr>
        <w:tabs>
          <w:tab w:val="num" w:pos="1440"/>
        </w:tabs>
        <w:ind w:left="1440" w:hanging="360"/>
      </w:pPr>
      <w:rPr>
        <w:rFonts w:ascii="Symbol" w:hAnsi="Symbol" w:hint="default"/>
        <w:sz w:val="20"/>
      </w:rPr>
    </w:lvl>
    <w:lvl w:ilvl="2" w:tplc="6DBC3A92">
      <w:start w:val="1"/>
      <w:numFmt w:val="bullet"/>
      <w:lvlText w:val=""/>
      <w:lvlJc w:val="left"/>
      <w:pPr>
        <w:tabs>
          <w:tab w:val="num" w:pos="2160"/>
        </w:tabs>
        <w:ind w:left="2160" w:hanging="360"/>
      </w:pPr>
      <w:rPr>
        <w:rFonts w:ascii="Symbol" w:hAnsi="Symbol" w:hint="default"/>
        <w:sz w:val="20"/>
      </w:rPr>
    </w:lvl>
    <w:lvl w:ilvl="3" w:tplc="5AAE3C8A">
      <w:start w:val="1"/>
      <w:numFmt w:val="bullet"/>
      <w:lvlText w:val=""/>
      <w:lvlJc w:val="left"/>
      <w:pPr>
        <w:tabs>
          <w:tab w:val="num" w:pos="2880"/>
        </w:tabs>
        <w:ind w:left="2880" w:hanging="360"/>
      </w:pPr>
      <w:rPr>
        <w:rFonts w:ascii="Symbol" w:hAnsi="Symbol" w:hint="default"/>
        <w:sz w:val="20"/>
      </w:rPr>
    </w:lvl>
    <w:lvl w:ilvl="4" w:tplc="FBBCE434">
      <w:start w:val="1"/>
      <w:numFmt w:val="bullet"/>
      <w:lvlText w:val=""/>
      <w:lvlJc w:val="left"/>
      <w:pPr>
        <w:tabs>
          <w:tab w:val="num" w:pos="3600"/>
        </w:tabs>
        <w:ind w:left="3600" w:hanging="360"/>
      </w:pPr>
      <w:rPr>
        <w:rFonts w:ascii="Symbol" w:hAnsi="Symbol" w:hint="default"/>
        <w:sz w:val="20"/>
      </w:rPr>
    </w:lvl>
    <w:lvl w:ilvl="5" w:tplc="6366B63A">
      <w:start w:val="1"/>
      <w:numFmt w:val="bullet"/>
      <w:lvlText w:val=""/>
      <w:lvlJc w:val="left"/>
      <w:pPr>
        <w:tabs>
          <w:tab w:val="num" w:pos="4320"/>
        </w:tabs>
        <w:ind w:left="4320" w:hanging="360"/>
      </w:pPr>
      <w:rPr>
        <w:rFonts w:ascii="Symbol" w:hAnsi="Symbol" w:hint="default"/>
        <w:sz w:val="20"/>
      </w:rPr>
    </w:lvl>
    <w:lvl w:ilvl="6" w:tplc="76A414D2">
      <w:start w:val="1"/>
      <w:numFmt w:val="bullet"/>
      <w:lvlText w:val=""/>
      <w:lvlJc w:val="left"/>
      <w:pPr>
        <w:tabs>
          <w:tab w:val="num" w:pos="5040"/>
        </w:tabs>
        <w:ind w:left="5040" w:hanging="360"/>
      </w:pPr>
      <w:rPr>
        <w:rFonts w:ascii="Symbol" w:hAnsi="Symbol" w:hint="default"/>
        <w:sz w:val="20"/>
      </w:rPr>
    </w:lvl>
    <w:lvl w:ilvl="7" w:tplc="264ECAB6">
      <w:start w:val="1"/>
      <w:numFmt w:val="bullet"/>
      <w:lvlText w:val=""/>
      <w:lvlJc w:val="left"/>
      <w:pPr>
        <w:tabs>
          <w:tab w:val="num" w:pos="5760"/>
        </w:tabs>
        <w:ind w:left="5760" w:hanging="360"/>
      </w:pPr>
      <w:rPr>
        <w:rFonts w:ascii="Symbol" w:hAnsi="Symbol" w:hint="default"/>
        <w:sz w:val="20"/>
      </w:rPr>
    </w:lvl>
    <w:lvl w:ilvl="8" w:tplc="5120B8C6">
      <w:start w:val="1"/>
      <w:numFmt w:val="bullet"/>
      <w:lvlText w:val=""/>
      <w:lvlJc w:val="left"/>
      <w:pPr>
        <w:tabs>
          <w:tab w:val="num" w:pos="6480"/>
        </w:tabs>
        <w:ind w:left="6480" w:hanging="360"/>
      </w:pPr>
      <w:rPr>
        <w:rFonts w:ascii="Symbol" w:hAnsi="Symbol" w:hint="default"/>
        <w:sz w:val="20"/>
      </w:rPr>
    </w:lvl>
  </w:abstractNum>
  <w:num w:numId="1">
    <w:abstractNumId w:val="44"/>
  </w:num>
  <w:num w:numId="2">
    <w:abstractNumId w:val="45"/>
  </w:num>
  <w:num w:numId="3">
    <w:abstractNumId w:val="37"/>
  </w:num>
  <w:num w:numId="4">
    <w:abstractNumId w:val="12"/>
  </w:num>
  <w:num w:numId="5">
    <w:abstractNumId w:val="47"/>
  </w:num>
  <w:num w:numId="6">
    <w:abstractNumId w:val="16"/>
  </w:num>
  <w:num w:numId="7">
    <w:abstractNumId w:val="0"/>
  </w:num>
  <w:num w:numId="8">
    <w:abstractNumId w:val="1"/>
  </w:num>
  <w:num w:numId="9">
    <w:abstractNumId w:val="13"/>
  </w:num>
  <w:num w:numId="10">
    <w:abstractNumId w:val="40"/>
  </w:num>
  <w:num w:numId="11">
    <w:abstractNumId w:val="28"/>
  </w:num>
  <w:num w:numId="12">
    <w:abstractNumId w:val="29"/>
  </w:num>
  <w:num w:numId="13">
    <w:abstractNumId w:val="38"/>
  </w:num>
  <w:num w:numId="14">
    <w:abstractNumId w:val="43"/>
  </w:num>
  <w:num w:numId="15">
    <w:abstractNumId w:val="27"/>
  </w:num>
  <w:num w:numId="16">
    <w:abstractNumId w:val="25"/>
  </w:num>
  <w:num w:numId="17">
    <w:abstractNumId w:val="35"/>
  </w:num>
  <w:num w:numId="18">
    <w:abstractNumId w:val="36"/>
  </w:num>
  <w:num w:numId="19">
    <w:abstractNumId w:val="14"/>
  </w:num>
  <w:num w:numId="20">
    <w:abstractNumId w:val="8"/>
  </w:num>
  <w:num w:numId="21">
    <w:abstractNumId w:val="32"/>
  </w:num>
  <w:num w:numId="22">
    <w:abstractNumId w:val="49"/>
  </w:num>
  <w:num w:numId="23">
    <w:abstractNumId w:val="39"/>
  </w:num>
  <w:num w:numId="24">
    <w:abstractNumId w:val="31"/>
  </w:num>
  <w:num w:numId="25">
    <w:abstractNumId w:val="26"/>
  </w:num>
  <w:num w:numId="26">
    <w:abstractNumId w:val="21"/>
  </w:num>
  <w:num w:numId="27">
    <w:abstractNumId w:val="46"/>
  </w:num>
  <w:num w:numId="28">
    <w:abstractNumId w:val="10"/>
  </w:num>
  <w:num w:numId="29">
    <w:abstractNumId w:val="11"/>
  </w:num>
  <w:num w:numId="30">
    <w:abstractNumId w:val="41"/>
  </w:num>
  <w:num w:numId="31">
    <w:abstractNumId w:val="23"/>
  </w:num>
  <w:num w:numId="32">
    <w:abstractNumId w:val="22"/>
  </w:num>
  <w:num w:numId="33">
    <w:abstractNumId w:val="18"/>
  </w:num>
  <w:num w:numId="34">
    <w:abstractNumId w:val="42"/>
  </w:num>
  <w:num w:numId="35">
    <w:abstractNumId w:val="33"/>
  </w:num>
  <w:num w:numId="36">
    <w:abstractNumId w:val="48"/>
  </w:num>
  <w:num w:numId="37">
    <w:abstractNumId w:val="7"/>
  </w:num>
  <w:num w:numId="38">
    <w:abstractNumId w:val="15"/>
  </w:num>
  <w:num w:numId="39">
    <w:abstractNumId w:val="24"/>
  </w:num>
  <w:num w:numId="40">
    <w:abstractNumId w:val="3"/>
  </w:num>
  <w:num w:numId="41">
    <w:abstractNumId w:val="2"/>
  </w:num>
  <w:num w:numId="42">
    <w:abstractNumId w:val="20"/>
  </w:num>
  <w:num w:numId="43">
    <w:abstractNumId w:val="9"/>
  </w:num>
  <w:num w:numId="44">
    <w:abstractNumId w:val="17"/>
  </w:num>
  <w:num w:numId="45">
    <w:abstractNumId w:val="19"/>
  </w:num>
  <w:num w:numId="46">
    <w:abstractNumId w:val="5"/>
  </w:num>
  <w:num w:numId="47">
    <w:abstractNumId w:val="6"/>
  </w:num>
  <w:num w:numId="48">
    <w:abstractNumId w:val="34"/>
  </w:num>
  <w:num w:numId="49">
    <w:abstractNumId w:val="4"/>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C9"/>
    <w:rsid w:val="000A01F9"/>
    <w:rsid w:val="00100BFA"/>
    <w:rsid w:val="003072F7"/>
    <w:rsid w:val="00407C63"/>
    <w:rsid w:val="00434C35"/>
    <w:rsid w:val="004F27A5"/>
    <w:rsid w:val="00523CAB"/>
    <w:rsid w:val="005C481B"/>
    <w:rsid w:val="005E7BC9"/>
    <w:rsid w:val="006D7AAA"/>
    <w:rsid w:val="007A215F"/>
    <w:rsid w:val="008C4465"/>
    <w:rsid w:val="009D4902"/>
    <w:rsid w:val="00A954DB"/>
    <w:rsid w:val="00C92F6C"/>
    <w:rsid w:val="00CC0565"/>
    <w:rsid w:val="00E13C60"/>
    <w:rsid w:val="00F94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1A53F"/>
  <w15:docId w15:val="{9A822D37-4B2D-498F-860C-53BED2B4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5B9BD5" w:themeColor="accent1"/>
      <w:sz w:val="18"/>
      <w:szCs w:val="18"/>
    </w:rPr>
  </w:style>
  <w:style w:type="character" w:customStyle="1" w:styleId="ab">
    <w:name w:val="Название объекта Знак"/>
    <w:basedOn w:val="a0"/>
    <w:link w:val="aa"/>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character" w:styleId="af4">
    <w:name w:val="Hyperlink"/>
    <w:basedOn w:val="a0"/>
    <w:uiPriority w:val="99"/>
    <w:unhideWhenUsed/>
    <w:rPr>
      <w:color w:val="0563C1" w:themeColor="hyperlink"/>
      <w:u w:val="single"/>
    </w:rPr>
  </w:style>
  <w:style w:type="paragraph" w:styleId="af5">
    <w:name w:val="List Paragraph"/>
    <w:basedOn w:val="a"/>
    <w:uiPriority w:val="34"/>
    <w:qFormat/>
    <w:pPr>
      <w:ind w:left="720"/>
      <w:contextualSpacing/>
    </w:pPr>
  </w:style>
  <w:style w:type="character" w:customStyle="1" w:styleId="16">
    <w:name w:val="Основной текст (16)_"/>
    <w:basedOn w:val="a0"/>
    <w:link w:val="160"/>
    <w:rPr>
      <w:rFonts w:ascii="Times New Roman" w:eastAsia="Times New Roman" w:hAnsi="Times New Roman" w:cs="Times New Roman"/>
      <w:sz w:val="28"/>
      <w:szCs w:val="28"/>
      <w:shd w:val="clear" w:color="auto" w:fill="FFFFFF"/>
    </w:rPr>
  </w:style>
  <w:style w:type="paragraph" w:customStyle="1" w:styleId="160">
    <w:name w:val="Основной текст (16)"/>
    <w:basedOn w:val="a"/>
    <w:link w:val="16"/>
    <w:pPr>
      <w:widowControl w:val="0"/>
      <w:shd w:val="clear" w:color="auto" w:fill="FFFFFF"/>
      <w:spacing w:after="0" w:line="326" w:lineRule="exact"/>
      <w:jc w:val="right"/>
    </w:pPr>
    <w:rPr>
      <w:rFonts w:ascii="Times New Roman" w:eastAsia="Times New Roman" w:hAnsi="Times New Roman" w:cs="Times New Roman"/>
      <w:sz w:val="28"/>
      <w:szCs w:val="28"/>
    </w:rPr>
  </w:style>
  <w:style w:type="character" w:customStyle="1" w:styleId="25">
    <w:name w:val="Основной текст (2)_"/>
    <w:basedOn w:val="a0"/>
    <w:link w:val="26"/>
    <w:rPr>
      <w:rFonts w:ascii="Arial" w:eastAsia="Arial" w:hAnsi="Arial" w:cs="Arial"/>
      <w:shd w:val="clear" w:color="auto" w:fill="FFFFFF"/>
    </w:rPr>
  </w:style>
  <w:style w:type="paragraph" w:customStyle="1" w:styleId="26">
    <w:name w:val="Основной текст (2)"/>
    <w:basedOn w:val="a"/>
    <w:link w:val="25"/>
    <w:pPr>
      <w:widowControl w:val="0"/>
      <w:shd w:val="clear" w:color="auto" w:fill="FFFFFF"/>
      <w:spacing w:after="240" w:line="278" w:lineRule="exact"/>
      <w:ind w:hanging="360"/>
      <w:jc w:val="both"/>
    </w:pPr>
    <w:rPr>
      <w:rFonts w:ascii="Arial" w:eastAsia="Arial" w:hAnsi="Arial" w:cs="Arial"/>
    </w:rPr>
  </w:style>
  <w:style w:type="table" w:styleId="af6">
    <w:name w:val="Table Grid"/>
    <w:basedOn w:val="a1"/>
    <w:uiPriority w:val="59"/>
    <w:pPr>
      <w:spacing w:after="0" w:line="240" w:lineRule="auto"/>
    </w:pPr>
    <w:rPr>
      <w:rFonts w:ascii="Georgia" w:hAnsi="Georgia"/>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f8">
    <w:name w:val="Balloon Text"/>
    <w:basedOn w:val="a"/>
    <w:link w:val="af9"/>
    <w:uiPriority w:val="99"/>
    <w:semiHidden/>
    <w:unhideWhenUsed/>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Pr>
      <w:rFonts w:ascii="Segoe UI" w:hAnsi="Segoe UI" w:cs="Segoe UI"/>
      <w:sz w:val="18"/>
      <w:szCs w:val="18"/>
    </w:r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semiHidden/>
    <w:unhideWhenUsed/>
    <w:pPr>
      <w:spacing w:line="240" w:lineRule="auto"/>
    </w:pPr>
    <w:rPr>
      <w:sz w:val="20"/>
      <w:szCs w:val="20"/>
    </w:rPr>
  </w:style>
  <w:style w:type="character" w:customStyle="1" w:styleId="afc">
    <w:name w:val="Текст примечания Знак"/>
    <w:basedOn w:val="a0"/>
    <w:link w:val="afb"/>
    <w:uiPriority w:val="99"/>
    <w:semiHidden/>
    <w:rPr>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b/>
      <w:bCs/>
      <w:sz w:val="20"/>
      <w:szCs w:val="20"/>
    </w:rPr>
  </w:style>
  <w:style w:type="character" w:styleId="aff">
    <w:name w:val="FollowedHyperlink"/>
    <w:basedOn w:val="a0"/>
    <w:uiPriority w:val="99"/>
    <w:semiHidden/>
    <w:unhideWhenUsed/>
    <w:rPr>
      <w:color w:val="954F72" w:themeColor="followedHyperlink"/>
      <w:u w:val="single"/>
    </w:rPr>
  </w:style>
  <w:style w:type="paragraph" w:styleId="aff0">
    <w:name w:val="header"/>
    <w:basedOn w:val="a"/>
    <w:link w:val="aff1"/>
    <w:uiPriority w:val="99"/>
    <w:unhideWhenUsed/>
    <w:pPr>
      <w:tabs>
        <w:tab w:val="center" w:pos="4844"/>
        <w:tab w:val="right" w:pos="9689"/>
      </w:tabs>
      <w:spacing w:after="0" w:line="240" w:lineRule="auto"/>
    </w:pPr>
  </w:style>
  <w:style w:type="character" w:customStyle="1" w:styleId="aff1">
    <w:name w:val="Верхний колонтитул Знак"/>
    <w:basedOn w:val="a0"/>
    <w:link w:val="aff0"/>
    <w:uiPriority w:val="99"/>
  </w:style>
  <w:style w:type="paragraph" w:styleId="aff2">
    <w:name w:val="footer"/>
    <w:basedOn w:val="a"/>
    <w:link w:val="aff3"/>
    <w:uiPriority w:val="99"/>
    <w:unhideWhenUsed/>
    <w:pPr>
      <w:tabs>
        <w:tab w:val="center" w:pos="4844"/>
        <w:tab w:val="right" w:pos="9689"/>
      </w:tabs>
      <w:spacing w:after="0" w:line="240" w:lineRule="auto"/>
    </w:pPr>
  </w:style>
  <w:style w:type="character" w:customStyle="1" w:styleId="aff3">
    <w:name w:val="Нижний колонтитул Знак"/>
    <w:basedOn w:val="a0"/>
    <w:link w:val="aff2"/>
    <w:uiPriority w:val="99"/>
  </w:style>
  <w:style w:type="table" w:customStyle="1" w:styleId="13">
    <w:name w:val="Сетка таблицы1"/>
    <w:basedOn w:val="a1"/>
    <w:next w:val="af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basedOn w:val="a1"/>
    <w:next w:val="af6"/>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zkurwreuab5ozgtqnkl">
    <w:name w:val="ezkurwreuab5ozgtqnkl"/>
    <w:basedOn w:val="a0"/>
  </w:style>
  <w:style w:type="character" w:styleId="aff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elexpo.b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k@belexpo.by" TargetMode="External"/><Relationship Id="rId4" Type="http://schemas.openxmlformats.org/officeDocument/2006/relationships/settings" Target="settings.xml"/><Relationship Id="rId9" Type="http://schemas.openxmlformats.org/officeDocument/2006/relationships/hyperlink" Target="mailto:utility@belexpo.b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03981-FDD1-40B0-B758-A91F86CC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2711</Words>
  <Characters>15459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Golovina</dc:creator>
  <cp:keywords/>
  <dc:description/>
  <cp:lastModifiedBy>VIOLETTA</cp:lastModifiedBy>
  <cp:revision>269</cp:revision>
  <dcterms:created xsi:type="dcterms:W3CDTF">2025-03-10T12:15:00Z</dcterms:created>
  <dcterms:modified xsi:type="dcterms:W3CDTF">2026-03-11T12:20:00Z</dcterms:modified>
</cp:coreProperties>
</file>