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993AB" w14:textId="5013C0AB" w:rsidR="000D1DD1" w:rsidRPr="007F0B86" w:rsidRDefault="00D31374" w:rsidP="004227D8">
      <w:pPr>
        <w:spacing w:after="0"/>
        <w:ind w:right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BC3BCB2" wp14:editId="28981BF6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1614170" cy="1828800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7D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</w:t>
      </w:r>
      <w:r w:rsidR="008A7ED8" w:rsidRPr="007F0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</w:t>
      </w:r>
      <w:r w:rsidR="007640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</w:p>
    <w:p w14:paraId="7AA4903E" w14:textId="77777777" w:rsidR="00FC07B6" w:rsidRDefault="00FC07B6" w:rsidP="0076406C">
      <w:pPr>
        <w:spacing w:after="0"/>
        <w:ind w:right="-284"/>
        <w:jc w:val="center"/>
        <w:rPr>
          <w:color w:val="FF0000"/>
          <w:sz w:val="36"/>
          <w:szCs w:val="36"/>
          <w:bdr w:val="none" w:sz="0" w:space="0" w:color="auto" w:frame="1"/>
          <w:lang w:eastAsia="ru-RU"/>
        </w:rPr>
      </w:pPr>
    </w:p>
    <w:p w14:paraId="79BA2F36" w14:textId="0857CE13" w:rsidR="00FC07B6" w:rsidRPr="00230D0E" w:rsidRDefault="00D127FA" w:rsidP="00D127FA">
      <w:pPr>
        <w:tabs>
          <w:tab w:val="left" w:pos="3525"/>
        </w:tabs>
        <w:spacing w:after="0"/>
        <w:ind w:right="-284"/>
        <w:rPr>
          <w:color w:val="FF0000"/>
          <w:sz w:val="36"/>
          <w:szCs w:val="36"/>
          <w:bdr w:val="none" w:sz="0" w:space="0" w:color="auto" w:frame="1"/>
          <w:lang w:eastAsia="ru-RU"/>
        </w:rPr>
      </w:pPr>
      <w:r>
        <w:rPr>
          <w:color w:val="FF0000"/>
          <w:sz w:val="36"/>
          <w:szCs w:val="36"/>
          <w:bdr w:val="none" w:sz="0" w:space="0" w:color="auto" w:frame="1"/>
          <w:lang w:eastAsia="ru-RU"/>
        </w:rPr>
        <w:tab/>
      </w:r>
    </w:p>
    <w:p w14:paraId="4BE2F62A" w14:textId="163E93D6" w:rsidR="00A97B83" w:rsidRPr="00A97B83" w:rsidRDefault="007F0B86" w:rsidP="0076406C">
      <w:pPr>
        <w:spacing w:after="0"/>
        <w:ind w:right="-284"/>
        <w:jc w:val="center"/>
        <w:rPr>
          <w:bdr w:val="none" w:sz="0" w:space="0" w:color="auto" w:frame="1"/>
          <w:lang w:eastAsia="ru-RU"/>
        </w:rPr>
      </w:pPr>
      <w:r w:rsidRPr="007F0B86">
        <w:rPr>
          <w:color w:val="FF0000"/>
          <w:sz w:val="36"/>
          <w:szCs w:val="36"/>
          <w:bdr w:val="none" w:sz="0" w:space="0" w:color="auto" w:frame="1"/>
          <w:lang w:eastAsia="ru-RU"/>
        </w:rPr>
        <w:t>ТАРИФЫ НА УСЛУГИ</w:t>
      </w:r>
      <w:r w:rsidR="00A97B83" w:rsidRPr="007F0B86">
        <w:rPr>
          <w:color w:val="FF0000"/>
          <w:sz w:val="36"/>
          <w:szCs w:val="36"/>
          <w:bdr w:val="none" w:sz="0" w:space="0" w:color="auto" w:frame="1"/>
          <w:lang w:eastAsia="ru-RU"/>
        </w:rPr>
        <w:t xml:space="preserve"> (без учета НДС)</w:t>
      </w:r>
    </w:p>
    <w:p w14:paraId="2FFF1C09" w14:textId="77777777" w:rsidR="00816872" w:rsidRDefault="00F65E42" w:rsidP="0076406C">
      <w:pPr>
        <w:spacing w:after="0" w:line="240" w:lineRule="auto"/>
        <w:ind w:right="-1"/>
        <w:jc w:val="center"/>
        <w:rPr>
          <w:sz w:val="24"/>
          <w:szCs w:val="24"/>
          <w:bdr w:val="none" w:sz="0" w:space="0" w:color="auto" w:frame="1"/>
          <w:lang w:eastAsia="ru-RU"/>
        </w:rPr>
      </w:pPr>
      <w:r w:rsidRPr="00A97B83">
        <w:rPr>
          <w:sz w:val="24"/>
          <w:szCs w:val="24"/>
          <w:bdr w:val="none" w:sz="0" w:space="0" w:color="auto" w:frame="1"/>
          <w:lang w:eastAsia="ru-RU"/>
        </w:rPr>
        <w:t>ПРЕДОСТАВЛЯ</w:t>
      </w:r>
      <w:r w:rsidR="00A97B83" w:rsidRPr="00A97B83">
        <w:rPr>
          <w:sz w:val="24"/>
          <w:szCs w:val="24"/>
          <w:bdr w:val="none" w:sz="0" w:space="0" w:color="auto" w:frame="1"/>
          <w:lang w:eastAsia="ru-RU"/>
        </w:rPr>
        <w:t xml:space="preserve">ЕМЫЕ ЭКСПОНЕНТАМ НВЦ «БЕЛЭКСПО» </w:t>
      </w:r>
      <w:r w:rsidRPr="00A97B83">
        <w:rPr>
          <w:sz w:val="24"/>
          <w:szCs w:val="24"/>
          <w:bdr w:val="none" w:sz="0" w:space="0" w:color="auto" w:frame="1"/>
          <w:lang w:eastAsia="ru-RU"/>
        </w:rPr>
        <w:t>ПРИ</w:t>
      </w:r>
      <w:r w:rsidR="0076406C">
        <w:rPr>
          <w:sz w:val="24"/>
          <w:szCs w:val="24"/>
          <w:bdr w:val="none" w:sz="0" w:space="0" w:color="auto" w:frame="1"/>
          <w:lang w:eastAsia="ru-RU"/>
        </w:rPr>
        <w:t xml:space="preserve"> П</w:t>
      </w:r>
      <w:r w:rsidR="007F0B86" w:rsidRPr="00A97B83">
        <w:rPr>
          <w:sz w:val="24"/>
          <w:szCs w:val="24"/>
          <w:bdr w:val="none" w:sz="0" w:space="0" w:color="auto" w:frame="1"/>
          <w:lang w:eastAsia="ru-RU"/>
        </w:rPr>
        <w:t>РОВЕДЕНИИ</w:t>
      </w:r>
    </w:p>
    <w:p w14:paraId="5D0A8A70" w14:textId="0ED92A8C" w:rsidR="0076406C" w:rsidRDefault="007F0B86" w:rsidP="0076406C">
      <w:pPr>
        <w:spacing w:after="0" w:line="240" w:lineRule="auto"/>
        <w:ind w:right="-1"/>
        <w:jc w:val="center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254428" w:rsidRPr="00D31374">
        <w:rPr>
          <w:sz w:val="24"/>
          <w:szCs w:val="24"/>
          <w:bdr w:val="none" w:sz="0" w:space="0" w:color="auto" w:frame="1"/>
          <w:lang w:eastAsia="ru-RU"/>
        </w:rPr>
        <w:t>2</w:t>
      </w:r>
      <w:r w:rsidR="00F65E42" w:rsidRPr="00A97B83">
        <w:rPr>
          <w:sz w:val="24"/>
          <w:szCs w:val="24"/>
          <w:bdr w:val="none" w:sz="0" w:space="0" w:color="auto" w:frame="1"/>
          <w:lang w:eastAsia="ru-RU"/>
        </w:rPr>
        <w:t>-</w:t>
      </w:r>
      <w:r w:rsidR="0076406C" w:rsidRPr="00A97B83">
        <w:rPr>
          <w:sz w:val="24"/>
          <w:szCs w:val="24"/>
          <w:bdr w:val="none" w:sz="0" w:space="0" w:color="auto" w:frame="1"/>
          <w:lang w:eastAsia="ru-RU"/>
        </w:rPr>
        <w:t>й</w:t>
      </w:r>
      <w:r w:rsidR="0076406C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76406C" w:rsidRPr="00A97B83">
        <w:rPr>
          <w:sz w:val="24"/>
          <w:szCs w:val="24"/>
          <w:bdr w:val="none" w:sz="0" w:space="0" w:color="auto" w:frame="1"/>
          <w:lang w:eastAsia="ru-RU"/>
        </w:rPr>
        <w:t>МЕЖДУНАРОДНОЙ</w:t>
      </w:r>
      <w:r w:rsidR="00F65E42" w:rsidRPr="00A97B83">
        <w:rPr>
          <w:sz w:val="24"/>
          <w:szCs w:val="24"/>
          <w:bdr w:val="none" w:sz="0" w:space="0" w:color="auto" w:frame="1"/>
          <w:lang w:eastAsia="ru-RU"/>
        </w:rPr>
        <w:t xml:space="preserve"> ВЫСТАВКИ</w:t>
      </w:r>
      <w:r w:rsidR="00CC58E0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8A7ED8">
        <w:rPr>
          <w:sz w:val="24"/>
          <w:szCs w:val="24"/>
          <w:bdr w:val="none" w:sz="0" w:space="0" w:color="auto" w:frame="1"/>
          <w:lang w:eastAsia="ru-RU"/>
        </w:rPr>
        <w:t>ИНДУСТРИИ</w:t>
      </w:r>
      <w:r w:rsidR="00F65E42" w:rsidRPr="00A97B83">
        <w:rPr>
          <w:sz w:val="24"/>
          <w:szCs w:val="24"/>
          <w:bdr w:val="none" w:sz="0" w:space="0" w:color="auto" w:frame="1"/>
          <w:lang w:eastAsia="ru-RU"/>
        </w:rPr>
        <w:t xml:space="preserve"> </w:t>
      </w:r>
      <w:r w:rsidR="0076406C">
        <w:rPr>
          <w:sz w:val="24"/>
          <w:szCs w:val="24"/>
          <w:bdr w:val="none" w:sz="0" w:space="0" w:color="auto" w:frame="1"/>
          <w:lang w:eastAsia="ru-RU"/>
        </w:rPr>
        <w:t>Б</w:t>
      </w:r>
      <w:r w:rsidR="008A7ED8">
        <w:rPr>
          <w:sz w:val="24"/>
          <w:szCs w:val="24"/>
          <w:bdr w:val="none" w:sz="0" w:space="0" w:color="auto" w:frame="1"/>
          <w:lang w:eastAsia="ru-RU"/>
        </w:rPr>
        <w:t>ЕЗОПАСНОСТИ</w:t>
      </w:r>
      <w:r w:rsidR="0076406C">
        <w:rPr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97A79CA" w14:textId="4CBA46A6" w:rsidR="00F65E42" w:rsidRPr="00816872" w:rsidRDefault="00816872" w:rsidP="00816872">
      <w:pPr>
        <w:spacing w:after="0" w:line="240" w:lineRule="auto"/>
        <w:ind w:right="-1"/>
        <w:jc w:val="center"/>
        <w:rPr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816872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07B6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04C91" w:rsidRPr="0076406C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>"</w:t>
      </w:r>
      <w:r w:rsidR="008A7ED8" w:rsidRPr="0076406C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>НАЦИОНАЛЬНАЯ</w:t>
      </w:r>
      <w:r w:rsidR="0076406C" w:rsidRPr="0076406C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</w:t>
      </w:r>
      <w:r w:rsidR="004227D8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>БЕЗОПАСНОСТЬ. БЕЛАРУСЬ-202</w:t>
      </w:r>
      <w:r w:rsidR="00254428" w:rsidRPr="00D31374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>4</w:t>
      </w:r>
      <w:r w:rsidR="00F65E42" w:rsidRPr="0076406C">
        <w:rPr>
          <w:color w:val="1F497D" w:themeColor="text2"/>
          <w:sz w:val="28"/>
          <w:szCs w:val="28"/>
          <w:bdr w:val="none" w:sz="0" w:space="0" w:color="auto" w:frame="1"/>
          <w:lang w:eastAsia="ru-RU"/>
        </w:rPr>
        <w:t>"</w:t>
      </w:r>
    </w:p>
    <w:p w14:paraId="5A9F0708" w14:textId="77777777" w:rsidR="00A97B83" w:rsidRPr="00974610" w:rsidRDefault="00A97B83" w:rsidP="004A1270">
      <w:pPr>
        <w:tabs>
          <w:tab w:val="left" w:pos="-284"/>
        </w:tabs>
        <w:spacing w:after="0"/>
        <w:ind w:right="-284"/>
        <w:rPr>
          <w:b/>
          <w:bdr w:val="none" w:sz="0" w:space="0" w:color="auto" w:frame="1"/>
          <w:lang w:eastAsia="ru-RU"/>
        </w:rPr>
      </w:pPr>
      <w:r w:rsidRPr="00974610">
        <w:rPr>
          <w:b/>
          <w:bdr w:val="none" w:sz="0" w:space="0" w:color="auto" w:frame="1"/>
          <w:lang w:eastAsia="ru-RU"/>
        </w:rPr>
        <w:t>____________________________________________________________________________________</w:t>
      </w:r>
      <w:bookmarkStart w:id="0" w:name="_GoBack"/>
      <w:bookmarkEnd w:id="0"/>
    </w:p>
    <w:p w14:paraId="21DDB724" w14:textId="1C36A24A" w:rsidR="00F65E42" w:rsidRPr="000D1DD1" w:rsidRDefault="00F65E42" w:rsidP="00A97B83">
      <w:pPr>
        <w:spacing w:after="0"/>
        <w:rPr>
          <w:bdr w:val="none" w:sz="0" w:space="0" w:color="auto" w:frame="1"/>
          <w:lang w:eastAsia="ru-RU"/>
        </w:rPr>
      </w:pPr>
      <w:r w:rsidRPr="00A97B8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РЕГИСТРАЦИОННЫЙ СБОР*:</w:t>
      </w:r>
      <w:r w:rsidRPr="000D1DD1">
        <w:rPr>
          <w:bdr w:val="none" w:sz="0" w:space="0" w:color="auto" w:frame="1"/>
          <w:lang w:eastAsia="ru-RU"/>
        </w:rPr>
        <w:t xml:space="preserve"> ……………………………</w:t>
      </w:r>
      <w:r w:rsidR="00A97B83">
        <w:rPr>
          <w:bdr w:val="none" w:sz="0" w:space="0" w:color="auto" w:frame="1"/>
          <w:lang w:eastAsia="ru-RU"/>
        </w:rPr>
        <w:t>………………………………………</w:t>
      </w:r>
      <w:r w:rsidR="00EF2B12" w:rsidRPr="008A248D">
        <w:rPr>
          <w:b/>
          <w:bCs/>
          <w:bdr w:val="none" w:sz="0" w:space="0" w:color="auto" w:frame="1"/>
          <w:lang w:eastAsia="ru-RU"/>
        </w:rPr>
        <w:t>6</w:t>
      </w:r>
      <w:r w:rsidR="004C07ED">
        <w:rPr>
          <w:b/>
          <w:bCs/>
          <w:bdr w:val="none" w:sz="0" w:space="0" w:color="auto" w:frame="1"/>
          <w:lang w:eastAsia="ru-RU"/>
        </w:rPr>
        <w:t>49</w:t>
      </w:r>
      <w:r w:rsidR="008A248D" w:rsidRPr="008A248D">
        <w:rPr>
          <w:b/>
          <w:bCs/>
          <w:bdr w:val="none" w:sz="0" w:space="0" w:color="auto" w:frame="1"/>
          <w:lang w:eastAsia="ru-RU"/>
        </w:rPr>
        <w:t>,2</w:t>
      </w:r>
      <w:r w:rsidR="004C07ED">
        <w:rPr>
          <w:b/>
          <w:bCs/>
          <w:bdr w:val="none" w:sz="0" w:space="0" w:color="auto" w:frame="1"/>
          <w:lang w:eastAsia="ru-RU"/>
        </w:rPr>
        <w:t>9</w:t>
      </w:r>
      <w:r w:rsidR="00EF2B12" w:rsidRPr="008A248D">
        <w:rPr>
          <w:b/>
          <w:bCs/>
          <w:bdr w:val="none" w:sz="0" w:space="0" w:color="auto" w:frame="1"/>
          <w:lang w:eastAsia="ru-RU"/>
        </w:rPr>
        <w:t xml:space="preserve"> руб.</w:t>
      </w:r>
      <w:r w:rsidRPr="008A248D">
        <w:rPr>
          <w:b/>
          <w:bCs/>
          <w:bdr w:val="none" w:sz="0" w:space="0" w:color="auto" w:frame="1"/>
          <w:lang w:eastAsia="ru-RU"/>
        </w:rPr>
        <w:t xml:space="preserve"> </w:t>
      </w:r>
      <w:r w:rsidR="00230D0E">
        <w:rPr>
          <w:b/>
          <w:bCs/>
          <w:bdr w:val="none" w:sz="0" w:space="0" w:color="auto" w:frame="1"/>
          <w:lang w:eastAsia="ru-RU"/>
        </w:rPr>
        <w:t>в т.ч.</w:t>
      </w:r>
      <w:r w:rsidRPr="008A248D">
        <w:rPr>
          <w:b/>
          <w:bCs/>
          <w:bdr w:val="none" w:sz="0" w:space="0" w:color="auto" w:frame="1"/>
          <w:lang w:eastAsia="ru-RU"/>
        </w:rPr>
        <w:t xml:space="preserve"> НДС</w:t>
      </w:r>
    </w:p>
    <w:p w14:paraId="75990506" w14:textId="13F295F4" w:rsidR="0076406C" w:rsidRPr="00816872" w:rsidRDefault="00F65E42" w:rsidP="00816872">
      <w:pPr>
        <w:pBdr>
          <w:bottom w:val="single" w:sz="12" w:space="1" w:color="auto"/>
        </w:pBdr>
        <w:spacing w:after="0" w:line="240" w:lineRule="auto"/>
        <w:jc w:val="both"/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 xml:space="preserve">*обязателен для всех экспонентов и </w:t>
      </w:r>
      <w:proofErr w:type="spellStart"/>
      <w:r w:rsidRPr="000D1DD1">
        <w:rPr>
          <w:bdr w:val="none" w:sz="0" w:space="0" w:color="auto" w:frame="1"/>
          <w:lang w:eastAsia="ru-RU"/>
        </w:rPr>
        <w:t>субэкспонентов</w:t>
      </w:r>
      <w:proofErr w:type="spellEnd"/>
      <w:r w:rsidRPr="000D1DD1">
        <w:rPr>
          <w:bdr w:val="none" w:sz="0" w:space="0" w:color="auto" w:frame="1"/>
          <w:lang w:eastAsia="ru-RU"/>
        </w:rPr>
        <w:t> (включает общеорганизационные расходы: услуги информационного стенда, аккредитацию двух представителей фирмы с предоставлением постоянных пропусков на выставку, десять пригласительных билетов, 1 экземпляр каталога, общее рекламное обслуживание выставки; внесение информации об участнике в каталог, два приглашения на бизнес-коктейль в рамках презентации выставки).</w:t>
      </w:r>
    </w:p>
    <w:p w14:paraId="0A62AF4B" w14:textId="600B2CB1" w:rsidR="004A1270" w:rsidRPr="004A1270" w:rsidRDefault="00A97B83" w:rsidP="00204C91">
      <w:pPr>
        <w:spacing w:after="0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Минимальная выставочная площадь</w:t>
      </w:r>
      <w:r w:rsidR="004A1270"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на «</w:t>
      </w:r>
      <w:r w:rsidR="004227D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НББ-202</w:t>
      </w:r>
      <w:r w:rsidR="008A24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4A1270"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» - </w:t>
      </w:r>
      <w:r w:rsidR="000628A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r w:rsidR="004A1270"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A1270"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кв.м</w:t>
      </w:r>
      <w:proofErr w:type="spellEnd"/>
      <w:r w:rsidR="004A1270" w:rsidRPr="004A127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14:paraId="06EB8A52" w14:textId="77777777" w:rsidR="00F65E42" w:rsidRPr="00A97B83" w:rsidRDefault="00F65E42" w:rsidP="000D1DD1">
      <w:pPr>
        <w:rPr>
          <w:b/>
          <w:bdr w:val="none" w:sz="0" w:space="0" w:color="auto" w:frame="1"/>
          <w:lang w:eastAsia="ru-RU"/>
        </w:rPr>
      </w:pPr>
      <w:r w:rsidRPr="00A97B83">
        <w:rPr>
          <w:b/>
          <w:bdr w:val="none" w:sz="0" w:space="0" w:color="auto" w:frame="1"/>
          <w:lang w:eastAsia="ru-RU"/>
        </w:rPr>
        <w:t>ВЫСТАВОЧНАЯ ПЛОЩАДЬ НА ВЕСЬ ПЕРИОД ВЫСТАВКИ:</w:t>
      </w:r>
    </w:p>
    <w:p w14:paraId="15261680" w14:textId="77777777" w:rsidR="000628A8" w:rsidRDefault="00F65E42" w:rsidP="000D1DD1">
      <w:pP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</w:pPr>
      <w:r w:rsidRPr="004A1270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- для участников-резидентов Республики </w:t>
      </w:r>
      <w:r w:rsidR="004A1270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Беларусь</w:t>
      </w:r>
    </w:p>
    <w:p w14:paraId="7139F481" w14:textId="30752AC8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ЗАКРЫТАЯ ОБОРУДОВАННАЯ ВЫСТАВОЧНАЯ ПЛОЩАД</w:t>
      </w:r>
      <w:r w:rsidR="000628A8">
        <w:rPr>
          <w:bdr w:val="none" w:sz="0" w:space="0" w:color="auto" w:frame="1"/>
          <w:lang w:eastAsia="ru-RU"/>
        </w:rPr>
        <w:t>Ь 1 КВ.М. ………………......</w:t>
      </w:r>
      <w:r w:rsidR="00CA566D">
        <w:rPr>
          <w:bdr w:val="none" w:sz="0" w:space="0" w:color="auto" w:frame="1"/>
          <w:lang w:eastAsia="ru-RU"/>
        </w:rPr>
        <w:t xml:space="preserve"> </w:t>
      </w:r>
      <w:r w:rsidR="00254428">
        <w:rPr>
          <w:bdr w:val="none" w:sz="0" w:space="0" w:color="auto" w:frame="1"/>
          <w:lang w:eastAsia="ru-RU"/>
        </w:rPr>
        <w:t>461,71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</w:p>
    <w:p w14:paraId="7B845034" w14:textId="0D8374F7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ЗАКРЫТАЯ НЕОБОРУДОВАННАЯ ВЫСТА</w:t>
      </w:r>
      <w:r w:rsidR="000D1DD1">
        <w:rPr>
          <w:bdr w:val="none" w:sz="0" w:space="0" w:color="auto" w:frame="1"/>
          <w:lang w:eastAsia="ru-RU"/>
        </w:rPr>
        <w:t>ВОЧНАЯ ПЛОЩАДЬ 1 КВ.М.</w:t>
      </w:r>
      <w:r w:rsidR="008958BE" w:rsidRPr="008958BE">
        <w:rPr>
          <w:bdr w:val="none" w:sz="0" w:space="0" w:color="auto" w:frame="1"/>
          <w:lang w:eastAsia="ru-RU"/>
        </w:rPr>
        <w:t xml:space="preserve"> </w:t>
      </w:r>
      <w:proofErr w:type="gramStart"/>
      <w:r w:rsidR="000D1DD1">
        <w:rPr>
          <w:bdr w:val="none" w:sz="0" w:space="0" w:color="auto" w:frame="1"/>
          <w:lang w:eastAsia="ru-RU"/>
        </w:rPr>
        <w:t>……</w:t>
      </w:r>
      <w:r w:rsidRPr="000D1DD1">
        <w:rPr>
          <w:bdr w:val="none" w:sz="0" w:space="0" w:color="auto" w:frame="1"/>
          <w:lang w:eastAsia="ru-RU"/>
        </w:rPr>
        <w:t>.</w:t>
      </w:r>
      <w:proofErr w:type="gramEnd"/>
      <w:r w:rsidRPr="000D1DD1">
        <w:rPr>
          <w:bdr w:val="none" w:sz="0" w:space="0" w:color="auto" w:frame="1"/>
          <w:lang w:eastAsia="ru-RU"/>
        </w:rPr>
        <w:t>…………</w:t>
      </w:r>
      <w:r w:rsidR="00CA566D">
        <w:rPr>
          <w:bdr w:val="none" w:sz="0" w:space="0" w:color="auto" w:frame="1"/>
          <w:lang w:eastAsia="ru-RU"/>
        </w:rPr>
        <w:t xml:space="preserve">  </w:t>
      </w:r>
      <w:r w:rsidR="00254428">
        <w:rPr>
          <w:bdr w:val="none" w:sz="0" w:space="0" w:color="auto" w:frame="1"/>
          <w:lang w:eastAsia="ru-RU"/>
        </w:rPr>
        <w:t>315,58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  <w:r w:rsidR="00816872" w:rsidRPr="00816872">
        <w:rPr>
          <w:bdr w:val="none" w:sz="0" w:space="0" w:color="auto" w:frame="1"/>
          <w:lang w:eastAsia="ru-RU"/>
        </w:rPr>
        <w:t xml:space="preserve">                </w:t>
      </w:r>
      <w:r w:rsidRPr="000D1DD1">
        <w:rPr>
          <w:bdr w:val="none" w:sz="0" w:space="0" w:color="auto" w:frame="1"/>
          <w:lang w:eastAsia="ru-RU"/>
        </w:rPr>
        <w:t xml:space="preserve">ОТКРЫТАЯ ВЫСТАВОЧНАЯ ПЛОЩАДЬ 1 </w:t>
      </w:r>
      <w:r w:rsidR="000628A8">
        <w:rPr>
          <w:bdr w:val="none" w:sz="0" w:space="0" w:color="auto" w:frame="1"/>
          <w:lang w:eastAsia="ru-RU"/>
        </w:rPr>
        <w:t>КВ.М.…………………………………………...………</w:t>
      </w:r>
      <w:r w:rsidR="00CA566D">
        <w:rPr>
          <w:bdr w:val="none" w:sz="0" w:space="0" w:color="auto" w:frame="1"/>
          <w:lang w:eastAsia="ru-RU"/>
        </w:rPr>
        <w:t xml:space="preserve">   </w:t>
      </w:r>
      <w:r w:rsidR="00254428" w:rsidRPr="00254428">
        <w:rPr>
          <w:bdr w:val="none" w:sz="0" w:space="0" w:color="auto" w:frame="1"/>
          <w:lang w:eastAsia="ru-RU"/>
        </w:rPr>
        <w:t>96,89</w:t>
      </w:r>
      <w:r w:rsidR="00254428">
        <w:rPr>
          <w:bdr w:val="none" w:sz="0" w:space="0" w:color="auto" w:frame="1"/>
          <w:lang w:eastAsia="ru-RU"/>
        </w:rPr>
        <w:t xml:space="preserve">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</w:p>
    <w:p w14:paraId="1E05C30B" w14:textId="77777777" w:rsidR="00F65E42" w:rsidRPr="004A1270" w:rsidRDefault="00F65E42" w:rsidP="004A1270">
      <w:pPr>
        <w:ind w:left="142" w:hanging="142"/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4A1270">
        <w:rPr>
          <w:rFonts w:ascii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AC1477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для участников-н</w:t>
      </w:r>
      <w:r w:rsidR="000628A8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ерезидентов Республики Беларусь</w:t>
      </w:r>
      <w:r w:rsidRPr="00AC1477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</w:t>
      </w:r>
      <w:r w:rsidR="004A1270" w:rsidRPr="00AC1477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 xml:space="preserve">       </w:t>
      </w:r>
    </w:p>
    <w:p w14:paraId="5E18430D" w14:textId="4387F24A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ЗАКРЫТАЯ ОБОРУДОВАННАЯ ВЫСТАВОЧНАЯ ПЛОЩАДЬ</w:t>
      </w:r>
      <w:r w:rsidR="004A1270">
        <w:rPr>
          <w:bdr w:val="none" w:sz="0" w:space="0" w:color="auto" w:frame="1"/>
          <w:lang w:eastAsia="ru-RU"/>
        </w:rPr>
        <w:t xml:space="preserve"> 1 КВ.М. ………………...........</w:t>
      </w:r>
      <w:r w:rsidR="00CA566D">
        <w:rPr>
          <w:bdr w:val="none" w:sz="0" w:space="0" w:color="auto" w:frame="1"/>
          <w:lang w:eastAsia="ru-RU"/>
        </w:rPr>
        <w:t>521,83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</w:p>
    <w:p w14:paraId="63D1438E" w14:textId="318816BE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ЗАКРЫТАЯ НЕОБОРУДОВАННАЯ ВЫСТАВОЧНАЯ</w:t>
      </w:r>
      <w:r w:rsidR="000D1DD1">
        <w:rPr>
          <w:bdr w:val="none" w:sz="0" w:space="0" w:color="auto" w:frame="1"/>
          <w:lang w:eastAsia="ru-RU"/>
        </w:rPr>
        <w:t xml:space="preserve"> ПЛОЩАДЬ 1 КВ.М. ………………...…</w:t>
      </w:r>
      <w:r w:rsidR="00CA566D">
        <w:rPr>
          <w:bdr w:val="none" w:sz="0" w:space="0" w:color="auto" w:frame="1"/>
          <w:lang w:eastAsia="ru-RU"/>
        </w:rPr>
        <w:t xml:space="preserve"> 371,27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</w:p>
    <w:p w14:paraId="6E1985C2" w14:textId="125D8777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 xml:space="preserve">ОТКРЫТАЯ ВЫСТАВОЧНАЯ ПЛОЩАДЬ </w:t>
      </w:r>
      <w:r w:rsidR="000D1DD1">
        <w:rPr>
          <w:bdr w:val="none" w:sz="0" w:space="0" w:color="auto" w:frame="1"/>
          <w:lang w:eastAsia="ru-RU"/>
        </w:rPr>
        <w:t>1 КВ.М.…………………………………………...…………</w:t>
      </w:r>
      <w:r w:rsidR="00CA566D">
        <w:rPr>
          <w:bdr w:val="none" w:sz="0" w:space="0" w:color="auto" w:frame="1"/>
          <w:lang w:eastAsia="ru-RU"/>
        </w:rPr>
        <w:t xml:space="preserve">  </w:t>
      </w:r>
      <w:r w:rsidR="00254428">
        <w:rPr>
          <w:bdr w:val="none" w:sz="0" w:space="0" w:color="auto" w:frame="1"/>
          <w:lang w:eastAsia="ru-RU"/>
        </w:rPr>
        <w:t>102,59 руб.</w:t>
      </w:r>
      <w:r w:rsidRPr="000D1DD1">
        <w:rPr>
          <w:bdr w:val="none" w:sz="0" w:space="0" w:color="auto" w:frame="1"/>
          <w:lang w:eastAsia="ru-RU"/>
        </w:rPr>
        <w:t xml:space="preserve"> + НДС</w:t>
      </w:r>
    </w:p>
    <w:p w14:paraId="642D683F" w14:textId="77777777" w:rsidR="00F65E42" w:rsidRPr="000D1DD1" w:rsidRDefault="00F65E42" w:rsidP="00974610">
      <w:pPr>
        <w:spacing w:after="0"/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 xml:space="preserve">В стандартную комплектацию стенда входит: закрытая необорудованная выставочная площадь, стеновые блоки 2,5 м с трех сторон, фризовая панель с названием фирмы, электророзетка, светильник (из расчета 1 светильник на 3 </w:t>
      </w:r>
      <w:proofErr w:type="spellStart"/>
      <w:r w:rsidRPr="000D1DD1">
        <w:rPr>
          <w:bdr w:val="none" w:sz="0" w:space="0" w:color="auto" w:frame="1"/>
          <w:lang w:eastAsia="ru-RU"/>
        </w:rPr>
        <w:t>кв.м</w:t>
      </w:r>
      <w:proofErr w:type="spellEnd"/>
      <w:r w:rsidRPr="000D1DD1">
        <w:rPr>
          <w:bdr w:val="none" w:sz="0" w:space="0" w:color="auto" w:frame="1"/>
          <w:lang w:eastAsia="ru-RU"/>
        </w:rPr>
        <w:t>. площади стенда), ковровое покрытие, вешалка, корзина для бумаг, дополнительные ригели.</w:t>
      </w:r>
    </w:p>
    <w:p w14:paraId="3D0533FF" w14:textId="77777777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 xml:space="preserve">Увеличение площади типового стенда должно быть кратно 3 </w:t>
      </w:r>
      <w:proofErr w:type="spellStart"/>
      <w:r w:rsidRPr="000D1DD1">
        <w:rPr>
          <w:bdr w:val="none" w:sz="0" w:space="0" w:color="auto" w:frame="1"/>
          <w:lang w:eastAsia="ru-RU"/>
        </w:rPr>
        <w:t>кв.м</w:t>
      </w:r>
      <w:proofErr w:type="spellEnd"/>
      <w:r w:rsidRPr="000D1DD1">
        <w:rPr>
          <w:bdr w:val="none" w:sz="0" w:space="0" w:color="auto" w:frame="1"/>
          <w:lang w:eastAsia="ru-RU"/>
        </w:rPr>
        <w:t>.</w:t>
      </w:r>
    </w:p>
    <w:p w14:paraId="0BA881D3" w14:textId="77777777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В зависимости от расположения стенда тариф на необорудованную площадь увеличивается на:</w:t>
      </w:r>
    </w:p>
    <w:p w14:paraId="5A893A5E" w14:textId="77777777" w:rsidR="00F65E42" w:rsidRPr="000D1DD1" w:rsidRDefault="00F65E42" w:rsidP="00974610">
      <w:pPr>
        <w:spacing w:after="0"/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10% - угловой стенд (открыт с 2-х сторон)</w:t>
      </w:r>
    </w:p>
    <w:p w14:paraId="5D910342" w14:textId="77777777" w:rsidR="00F65E42" w:rsidRPr="000D1DD1" w:rsidRDefault="00F65E42" w:rsidP="00974610">
      <w:pPr>
        <w:spacing w:after="0"/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20% - угловой стенд (открыт с 3-х сторон)</w:t>
      </w:r>
    </w:p>
    <w:p w14:paraId="1F36F663" w14:textId="77777777" w:rsidR="00F65E42" w:rsidRDefault="00F65E42" w:rsidP="00974610">
      <w:pPr>
        <w:spacing w:after="0"/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30% - отдельно стоящий (открыт с 4-х сторон)</w:t>
      </w:r>
    </w:p>
    <w:p w14:paraId="1A96EDAA" w14:textId="77777777" w:rsidR="004227D8" w:rsidRDefault="004227D8" w:rsidP="00974610">
      <w:pPr>
        <w:spacing w:after="0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>40% - строительство стенда сторонними организациями.</w:t>
      </w:r>
    </w:p>
    <w:p w14:paraId="2B2840FD" w14:textId="77777777" w:rsidR="00F65E42" w:rsidRPr="000D1DD1" w:rsidRDefault="00F65E42" w:rsidP="000D1DD1">
      <w:pPr>
        <w:rPr>
          <w:bdr w:val="none" w:sz="0" w:space="0" w:color="auto" w:frame="1"/>
          <w:lang w:eastAsia="ru-RU"/>
        </w:rPr>
      </w:pPr>
      <w:r w:rsidRPr="000D1DD1">
        <w:rPr>
          <w:bdr w:val="none" w:sz="0" w:space="0" w:color="auto" w:frame="1"/>
          <w:lang w:eastAsia="ru-RU"/>
        </w:rPr>
        <w:t>При заказе строительства стенда к бланку заявки необходимо приложить план стенда со схемой его электрооборудования, водоснабжения, набора мебели, оборудования.</w:t>
      </w:r>
    </w:p>
    <w:p w14:paraId="42520686" w14:textId="7F5F84DC" w:rsidR="00806C45" w:rsidRPr="004157D6" w:rsidRDefault="00F65E42">
      <w:pPr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</w:pPr>
      <w:r w:rsidRPr="004157D6">
        <w:rPr>
          <w:rFonts w:ascii="Times New Roman" w:hAnsi="Times New Roman" w:cs="Times New Roman"/>
          <w:b/>
          <w:sz w:val="16"/>
          <w:szCs w:val="16"/>
          <w:bdr w:val="none" w:sz="0" w:space="0" w:color="auto" w:frame="1"/>
          <w:lang w:eastAsia="ru-RU"/>
        </w:rPr>
        <w:t xml:space="preserve">ЗАОЧНОЕ УЧАСТИЕ: </w:t>
      </w:r>
      <w:r w:rsidRPr="004157D6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………………</w:t>
      </w:r>
      <w:r w:rsidR="000D1DD1" w:rsidRPr="004157D6">
        <w:rPr>
          <w:rFonts w:ascii="Times New Roman" w:hAnsi="Times New Roman" w:cs="Times New Roman"/>
          <w:sz w:val="16"/>
          <w:szCs w:val="16"/>
          <w:bdr w:val="none" w:sz="0" w:space="0" w:color="auto" w:frame="1"/>
          <w:lang w:eastAsia="ru-RU"/>
        </w:rPr>
        <w:t>……………………………………………………………………</w:t>
      </w:r>
      <w:r w:rsidR="009A462C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313</w:t>
      </w:r>
      <w:r w:rsidR="00EF2B12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,</w:t>
      </w:r>
      <w:r w:rsidR="009A462C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43</w:t>
      </w:r>
      <w:r w:rsidR="00EF2B12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 xml:space="preserve"> </w:t>
      </w:r>
      <w:proofErr w:type="spellStart"/>
      <w:r w:rsidR="00EF2B12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руб.</w:t>
      </w:r>
      <w:r w:rsidRPr="004157D6">
        <w:rPr>
          <w:rFonts w:ascii="Times New Roman" w:hAnsi="Times New Roman" w:cs="Times New Roman"/>
          <w:b/>
          <w:bdr w:val="none" w:sz="0" w:space="0" w:color="auto" w:frame="1"/>
          <w:lang w:eastAsia="ru-RU"/>
        </w:rPr>
        <w:t>+НДС</w:t>
      </w:r>
      <w:proofErr w:type="spellEnd"/>
    </w:p>
    <w:sectPr w:rsidR="00806C45" w:rsidRPr="004157D6" w:rsidSect="00FC07B6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42"/>
    <w:rsid w:val="0000099E"/>
    <w:rsid w:val="000169E1"/>
    <w:rsid w:val="00021801"/>
    <w:rsid w:val="000628A8"/>
    <w:rsid w:val="000D1DD1"/>
    <w:rsid w:val="001230D3"/>
    <w:rsid w:val="00127A4C"/>
    <w:rsid w:val="001314B2"/>
    <w:rsid w:val="00137FBD"/>
    <w:rsid w:val="00144C81"/>
    <w:rsid w:val="001714A1"/>
    <w:rsid w:val="00194261"/>
    <w:rsid w:val="001A5E26"/>
    <w:rsid w:val="001C2C12"/>
    <w:rsid w:val="001C4A7A"/>
    <w:rsid w:val="001E4CF7"/>
    <w:rsid w:val="00204C91"/>
    <w:rsid w:val="00230D0E"/>
    <w:rsid w:val="0023724D"/>
    <w:rsid w:val="0025290A"/>
    <w:rsid w:val="00254428"/>
    <w:rsid w:val="00271A5B"/>
    <w:rsid w:val="002752BB"/>
    <w:rsid w:val="00290B55"/>
    <w:rsid w:val="002A17BB"/>
    <w:rsid w:val="002A1BA4"/>
    <w:rsid w:val="002A4583"/>
    <w:rsid w:val="002C644F"/>
    <w:rsid w:val="002F3F5B"/>
    <w:rsid w:val="003213A4"/>
    <w:rsid w:val="0032475F"/>
    <w:rsid w:val="00347EC9"/>
    <w:rsid w:val="0037747D"/>
    <w:rsid w:val="003804C2"/>
    <w:rsid w:val="003A7212"/>
    <w:rsid w:val="003D5731"/>
    <w:rsid w:val="003F7554"/>
    <w:rsid w:val="003F7611"/>
    <w:rsid w:val="00401D98"/>
    <w:rsid w:val="004157D6"/>
    <w:rsid w:val="00416359"/>
    <w:rsid w:val="004227D8"/>
    <w:rsid w:val="004246EB"/>
    <w:rsid w:val="0043777E"/>
    <w:rsid w:val="00443892"/>
    <w:rsid w:val="00450034"/>
    <w:rsid w:val="0046424E"/>
    <w:rsid w:val="0047086F"/>
    <w:rsid w:val="00480045"/>
    <w:rsid w:val="00483BAB"/>
    <w:rsid w:val="004975A4"/>
    <w:rsid w:val="004A1270"/>
    <w:rsid w:val="004C07ED"/>
    <w:rsid w:val="004C4261"/>
    <w:rsid w:val="004E5D92"/>
    <w:rsid w:val="00505287"/>
    <w:rsid w:val="00576553"/>
    <w:rsid w:val="00580E66"/>
    <w:rsid w:val="00597665"/>
    <w:rsid w:val="005E5A48"/>
    <w:rsid w:val="005F638C"/>
    <w:rsid w:val="00612406"/>
    <w:rsid w:val="0063621B"/>
    <w:rsid w:val="006477E9"/>
    <w:rsid w:val="006542F8"/>
    <w:rsid w:val="00655892"/>
    <w:rsid w:val="006867D6"/>
    <w:rsid w:val="00687C8C"/>
    <w:rsid w:val="00694963"/>
    <w:rsid w:val="006954A2"/>
    <w:rsid w:val="006E58AE"/>
    <w:rsid w:val="0070559B"/>
    <w:rsid w:val="00742E5B"/>
    <w:rsid w:val="0076406C"/>
    <w:rsid w:val="007A51E2"/>
    <w:rsid w:val="007A69A6"/>
    <w:rsid w:val="007B7D09"/>
    <w:rsid w:val="007C18A4"/>
    <w:rsid w:val="007C4AD0"/>
    <w:rsid w:val="007E4D74"/>
    <w:rsid w:val="007F0B86"/>
    <w:rsid w:val="00806C45"/>
    <w:rsid w:val="00816872"/>
    <w:rsid w:val="0082711F"/>
    <w:rsid w:val="00830E8A"/>
    <w:rsid w:val="0083617F"/>
    <w:rsid w:val="008546DB"/>
    <w:rsid w:val="00856D0A"/>
    <w:rsid w:val="00882D18"/>
    <w:rsid w:val="008958BE"/>
    <w:rsid w:val="008A248D"/>
    <w:rsid w:val="008A7ED8"/>
    <w:rsid w:val="008B0A46"/>
    <w:rsid w:val="008D070C"/>
    <w:rsid w:val="008D48AE"/>
    <w:rsid w:val="008D549A"/>
    <w:rsid w:val="008F7B33"/>
    <w:rsid w:val="00901ECD"/>
    <w:rsid w:val="0091061A"/>
    <w:rsid w:val="00925928"/>
    <w:rsid w:val="00974610"/>
    <w:rsid w:val="00976D6D"/>
    <w:rsid w:val="009906F2"/>
    <w:rsid w:val="009A462C"/>
    <w:rsid w:val="009A58D4"/>
    <w:rsid w:val="009A6A5F"/>
    <w:rsid w:val="009C49DD"/>
    <w:rsid w:val="00A1251F"/>
    <w:rsid w:val="00A30CCE"/>
    <w:rsid w:val="00A3749F"/>
    <w:rsid w:val="00A725FB"/>
    <w:rsid w:val="00A81907"/>
    <w:rsid w:val="00A851F2"/>
    <w:rsid w:val="00A87D74"/>
    <w:rsid w:val="00A97B83"/>
    <w:rsid w:val="00AB0D5D"/>
    <w:rsid w:val="00AC1477"/>
    <w:rsid w:val="00AE3C11"/>
    <w:rsid w:val="00B03E70"/>
    <w:rsid w:val="00B06957"/>
    <w:rsid w:val="00B16E49"/>
    <w:rsid w:val="00BA30CC"/>
    <w:rsid w:val="00BB07F2"/>
    <w:rsid w:val="00BD07C4"/>
    <w:rsid w:val="00C05A4B"/>
    <w:rsid w:val="00C408B5"/>
    <w:rsid w:val="00C40B34"/>
    <w:rsid w:val="00C85A3F"/>
    <w:rsid w:val="00CA566D"/>
    <w:rsid w:val="00CC58E0"/>
    <w:rsid w:val="00CF4187"/>
    <w:rsid w:val="00CF78A3"/>
    <w:rsid w:val="00D127FA"/>
    <w:rsid w:val="00D21A80"/>
    <w:rsid w:val="00D31374"/>
    <w:rsid w:val="00D50339"/>
    <w:rsid w:val="00D559B6"/>
    <w:rsid w:val="00D5667C"/>
    <w:rsid w:val="00D6115C"/>
    <w:rsid w:val="00D710B8"/>
    <w:rsid w:val="00D846EF"/>
    <w:rsid w:val="00DB5729"/>
    <w:rsid w:val="00DB58B4"/>
    <w:rsid w:val="00DC2B5F"/>
    <w:rsid w:val="00DC2C68"/>
    <w:rsid w:val="00DC62F5"/>
    <w:rsid w:val="00DE2B8A"/>
    <w:rsid w:val="00DF2753"/>
    <w:rsid w:val="00E11494"/>
    <w:rsid w:val="00E21521"/>
    <w:rsid w:val="00E32DB2"/>
    <w:rsid w:val="00E7669C"/>
    <w:rsid w:val="00EA23D3"/>
    <w:rsid w:val="00EA4F9F"/>
    <w:rsid w:val="00EC42E2"/>
    <w:rsid w:val="00EF2B12"/>
    <w:rsid w:val="00F02BD0"/>
    <w:rsid w:val="00F05F87"/>
    <w:rsid w:val="00F173B4"/>
    <w:rsid w:val="00F30CFB"/>
    <w:rsid w:val="00F638BB"/>
    <w:rsid w:val="00F65E42"/>
    <w:rsid w:val="00F93E85"/>
    <w:rsid w:val="00FB2FE1"/>
    <w:rsid w:val="00FC07B6"/>
    <w:rsid w:val="00FC6187"/>
    <w:rsid w:val="00FD0601"/>
    <w:rsid w:val="00FD1D2F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E5DA"/>
  <w15:docId w15:val="{21EAA327-2293-4ED7-81E2-98C6BF62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1D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D1D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 Рубцов</cp:lastModifiedBy>
  <cp:revision>28</cp:revision>
  <cp:lastPrinted>2023-07-19T13:18:00Z</cp:lastPrinted>
  <dcterms:created xsi:type="dcterms:W3CDTF">2020-03-10T11:36:00Z</dcterms:created>
  <dcterms:modified xsi:type="dcterms:W3CDTF">2024-01-30T14:28:00Z</dcterms:modified>
</cp:coreProperties>
</file>